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57" w:rsidRPr="00043473" w:rsidRDefault="00CD30BE" w:rsidP="007E5BC1">
      <w:pPr>
        <w:pStyle w:val="Title1"/>
        <w:spacing w:before="0"/>
        <w:ind w:left="0" w:right="0"/>
      </w:pPr>
      <w:bookmarkStart w:id="0" w:name="_GoBack"/>
      <w:bookmarkEnd w:id="0"/>
      <w:r w:rsidRPr="00043473">
        <w:t xml:space="preserve">Türkçe </w:t>
      </w:r>
      <w:r w:rsidR="003D4058" w:rsidRPr="00043473">
        <w:t>Bildiri Başlığı</w:t>
      </w:r>
    </w:p>
    <w:p w:rsidR="00842357" w:rsidRPr="00043473" w:rsidRDefault="003D4058" w:rsidP="007E5BC1">
      <w:pPr>
        <w:pStyle w:val="Title1"/>
        <w:spacing w:before="120"/>
        <w:ind w:left="0" w:right="0"/>
      </w:pPr>
      <w:r w:rsidRPr="00043473">
        <w:t>Title of Paper</w:t>
      </w:r>
      <w:r w:rsidR="00E94D86" w:rsidRPr="00043473">
        <w:t xml:space="preserve"> in English</w:t>
      </w:r>
    </w:p>
    <w:p w:rsidR="00842357" w:rsidRPr="00550AC6" w:rsidRDefault="001E0A59" w:rsidP="001E0A59">
      <w:pPr>
        <w:pStyle w:val="Author"/>
        <w:rPr>
          <w:i w:val="0"/>
          <w:sz w:val="22"/>
          <w:szCs w:val="22"/>
        </w:rPr>
      </w:pPr>
      <w:r w:rsidRPr="00550AC6">
        <w:rPr>
          <w:i w:val="0"/>
          <w:sz w:val="22"/>
          <w:szCs w:val="22"/>
        </w:rPr>
        <w:t>Birinci</w:t>
      </w:r>
      <w:r w:rsidR="00D863EE" w:rsidRPr="00550AC6">
        <w:rPr>
          <w:i w:val="0"/>
          <w:sz w:val="22"/>
          <w:szCs w:val="22"/>
        </w:rPr>
        <w:t xml:space="preserve"> Yazar</w:t>
      </w:r>
      <w:r w:rsidR="003D4058" w:rsidRPr="00550AC6">
        <w:rPr>
          <w:i w:val="0"/>
          <w:sz w:val="22"/>
          <w:szCs w:val="22"/>
          <w:vertAlign w:val="superscript"/>
        </w:rPr>
        <w:t>1</w:t>
      </w:r>
      <w:r w:rsidR="003D4058" w:rsidRPr="00550AC6">
        <w:rPr>
          <w:i w:val="0"/>
          <w:sz w:val="22"/>
          <w:szCs w:val="22"/>
        </w:rPr>
        <w:t xml:space="preserve">, </w:t>
      </w:r>
      <w:r w:rsidRPr="00550AC6">
        <w:rPr>
          <w:i w:val="0"/>
          <w:sz w:val="22"/>
          <w:szCs w:val="22"/>
        </w:rPr>
        <w:t>İkinci</w:t>
      </w:r>
      <w:r w:rsidR="003D4058" w:rsidRPr="00550AC6">
        <w:rPr>
          <w:i w:val="0"/>
          <w:sz w:val="22"/>
          <w:szCs w:val="22"/>
        </w:rPr>
        <w:t xml:space="preserve"> </w:t>
      </w:r>
      <w:r w:rsidRPr="00550AC6">
        <w:rPr>
          <w:i w:val="0"/>
          <w:sz w:val="22"/>
          <w:szCs w:val="22"/>
        </w:rPr>
        <w:t>Yazar</w:t>
      </w:r>
      <w:r w:rsidR="003D4058" w:rsidRPr="00550AC6">
        <w:rPr>
          <w:i w:val="0"/>
          <w:sz w:val="22"/>
          <w:szCs w:val="22"/>
          <w:vertAlign w:val="superscript"/>
        </w:rPr>
        <w:t>2</w:t>
      </w:r>
      <w:r w:rsidR="003D4058" w:rsidRPr="00550AC6">
        <w:rPr>
          <w:i w:val="0"/>
          <w:sz w:val="22"/>
          <w:szCs w:val="22"/>
        </w:rPr>
        <w:t xml:space="preserve">, </w:t>
      </w:r>
      <w:r w:rsidRPr="00550AC6">
        <w:rPr>
          <w:i w:val="0"/>
          <w:sz w:val="22"/>
          <w:szCs w:val="22"/>
        </w:rPr>
        <w:t>Üçüncü</w:t>
      </w:r>
      <w:r w:rsidR="003C1C41" w:rsidRPr="00550AC6">
        <w:rPr>
          <w:i w:val="0"/>
          <w:sz w:val="22"/>
          <w:szCs w:val="22"/>
        </w:rPr>
        <w:t xml:space="preserve"> </w:t>
      </w:r>
      <w:r w:rsidRPr="00550AC6">
        <w:rPr>
          <w:i w:val="0"/>
          <w:sz w:val="22"/>
          <w:szCs w:val="22"/>
        </w:rPr>
        <w:t>Yazar</w:t>
      </w:r>
      <w:r w:rsidR="003D4058" w:rsidRPr="00550AC6">
        <w:rPr>
          <w:i w:val="0"/>
          <w:sz w:val="22"/>
          <w:szCs w:val="22"/>
          <w:vertAlign w:val="superscript"/>
        </w:rPr>
        <w:t>1</w:t>
      </w:r>
    </w:p>
    <w:p w:rsidR="00842357" w:rsidRPr="00550AC6" w:rsidRDefault="00D863EE" w:rsidP="001E0A59">
      <w:pPr>
        <w:pStyle w:val="Affiliation"/>
        <w:rPr>
          <w:sz w:val="20"/>
          <w:szCs w:val="20"/>
        </w:rPr>
      </w:pPr>
      <w:r w:rsidRPr="00550AC6">
        <w:rPr>
          <w:sz w:val="20"/>
          <w:szCs w:val="20"/>
          <w:vertAlign w:val="superscript"/>
        </w:rPr>
        <w:t>1</w:t>
      </w:r>
      <w:r w:rsidR="00C0745C" w:rsidRPr="00550AC6">
        <w:rPr>
          <w:sz w:val="20"/>
          <w:szCs w:val="20"/>
        </w:rPr>
        <w:t xml:space="preserve">Yazarların </w:t>
      </w:r>
      <w:r w:rsidR="00842357" w:rsidRPr="00550AC6">
        <w:rPr>
          <w:sz w:val="20"/>
          <w:szCs w:val="20"/>
        </w:rPr>
        <w:t>Bölümü</w:t>
      </w:r>
      <w:r w:rsidR="00C0745C" w:rsidRPr="00550AC6">
        <w:rPr>
          <w:sz w:val="20"/>
          <w:szCs w:val="20"/>
        </w:rPr>
        <w:t xml:space="preserve"> veya Fakültesi</w:t>
      </w:r>
    </w:p>
    <w:p w:rsidR="00842357" w:rsidRPr="00550AC6" w:rsidRDefault="00C0745C" w:rsidP="001E0A59">
      <w:pPr>
        <w:pStyle w:val="Affiliation"/>
        <w:rPr>
          <w:sz w:val="20"/>
          <w:szCs w:val="20"/>
        </w:rPr>
      </w:pPr>
      <w:r w:rsidRPr="00550AC6">
        <w:rPr>
          <w:sz w:val="20"/>
          <w:szCs w:val="20"/>
        </w:rPr>
        <w:t>Yazarların</w:t>
      </w:r>
      <w:r w:rsidR="00E94D86" w:rsidRPr="00550AC6">
        <w:rPr>
          <w:sz w:val="20"/>
          <w:szCs w:val="20"/>
        </w:rPr>
        <w:t xml:space="preserve"> Üniversitesi</w:t>
      </w:r>
    </w:p>
    <w:p w:rsidR="003D4058" w:rsidRPr="00550AC6" w:rsidRDefault="001E0A59" w:rsidP="001E0A59">
      <w:pPr>
        <w:pStyle w:val="Affiliation"/>
        <w:rPr>
          <w:sz w:val="20"/>
          <w:szCs w:val="20"/>
        </w:rPr>
      </w:pPr>
      <w:r w:rsidRPr="00550AC6">
        <w:rPr>
          <w:sz w:val="20"/>
          <w:szCs w:val="20"/>
        </w:rPr>
        <w:t>birinci</w:t>
      </w:r>
      <w:r w:rsidR="003D4058" w:rsidRPr="00550AC6">
        <w:rPr>
          <w:sz w:val="20"/>
          <w:szCs w:val="20"/>
        </w:rPr>
        <w:t>yazar</w:t>
      </w:r>
      <w:r w:rsidR="00707F0D" w:rsidRPr="00550AC6">
        <w:rPr>
          <w:sz w:val="20"/>
          <w:szCs w:val="20"/>
        </w:rPr>
        <w:t>@</w:t>
      </w:r>
      <w:r w:rsidR="00C0745C" w:rsidRPr="00550AC6">
        <w:rPr>
          <w:sz w:val="20"/>
          <w:szCs w:val="20"/>
        </w:rPr>
        <w:t>e-posta.adresi</w:t>
      </w:r>
      <w:r w:rsidR="00D863EE" w:rsidRPr="00550AC6">
        <w:rPr>
          <w:sz w:val="20"/>
          <w:szCs w:val="20"/>
        </w:rPr>
        <w:t>,</w:t>
      </w:r>
      <w:r w:rsidR="003C1C41" w:rsidRPr="00550AC6">
        <w:rPr>
          <w:sz w:val="20"/>
          <w:szCs w:val="20"/>
        </w:rPr>
        <w:t xml:space="preserve"> </w:t>
      </w:r>
      <w:r w:rsidRPr="00550AC6">
        <w:rPr>
          <w:sz w:val="20"/>
          <w:szCs w:val="20"/>
        </w:rPr>
        <w:t>ucuncuyazar</w:t>
      </w:r>
      <w:r w:rsidR="00707F0D" w:rsidRPr="00550AC6">
        <w:rPr>
          <w:sz w:val="20"/>
          <w:szCs w:val="20"/>
        </w:rPr>
        <w:t>@</w:t>
      </w:r>
      <w:r w:rsidR="00C0745C" w:rsidRPr="00550AC6">
        <w:rPr>
          <w:sz w:val="20"/>
          <w:szCs w:val="20"/>
        </w:rPr>
        <w:t>e-posta.adresi</w:t>
      </w:r>
    </w:p>
    <w:p w:rsidR="00360AC2" w:rsidRPr="00550AC6" w:rsidRDefault="00360AC2" w:rsidP="001E0A59">
      <w:pPr>
        <w:pStyle w:val="Affiliation"/>
        <w:rPr>
          <w:sz w:val="20"/>
          <w:szCs w:val="20"/>
        </w:rPr>
      </w:pPr>
    </w:p>
    <w:p w:rsidR="00360AC2" w:rsidRPr="00550AC6" w:rsidRDefault="00D863EE" w:rsidP="001E0A59">
      <w:pPr>
        <w:pStyle w:val="Affiliation"/>
        <w:rPr>
          <w:sz w:val="20"/>
          <w:szCs w:val="20"/>
        </w:rPr>
      </w:pPr>
      <w:r w:rsidRPr="00550AC6">
        <w:rPr>
          <w:sz w:val="20"/>
          <w:szCs w:val="20"/>
          <w:vertAlign w:val="superscript"/>
        </w:rPr>
        <w:t>2</w:t>
      </w:r>
      <w:r w:rsidR="00C0745C" w:rsidRPr="00550AC6">
        <w:rPr>
          <w:sz w:val="20"/>
          <w:szCs w:val="20"/>
        </w:rPr>
        <w:t>Diğer Yazarın Bölümü veya Fakültesi</w:t>
      </w:r>
    </w:p>
    <w:p w:rsidR="00360AC2" w:rsidRPr="00550AC6" w:rsidRDefault="00C0745C" w:rsidP="001E0A59">
      <w:pPr>
        <w:pStyle w:val="Affiliation"/>
        <w:rPr>
          <w:sz w:val="20"/>
          <w:szCs w:val="20"/>
        </w:rPr>
      </w:pPr>
      <w:r w:rsidRPr="00550AC6">
        <w:rPr>
          <w:sz w:val="20"/>
          <w:szCs w:val="20"/>
        </w:rPr>
        <w:t>Diğer Yazarın</w:t>
      </w:r>
      <w:r w:rsidR="00E94D86" w:rsidRPr="00550AC6">
        <w:rPr>
          <w:sz w:val="20"/>
          <w:szCs w:val="20"/>
        </w:rPr>
        <w:t xml:space="preserve"> Üniversitesi</w:t>
      </w:r>
    </w:p>
    <w:p w:rsidR="00E94D86" w:rsidRPr="00550AC6" w:rsidRDefault="001E0A59" w:rsidP="001E0A59">
      <w:pPr>
        <w:pStyle w:val="Affiliation"/>
        <w:rPr>
          <w:sz w:val="20"/>
          <w:szCs w:val="20"/>
        </w:rPr>
      </w:pPr>
      <w:r w:rsidRPr="00550AC6">
        <w:rPr>
          <w:sz w:val="20"/>
          <w:szCs w:val="20"/>
        </w:rPr>
        <w:t>ikinciyazar</w:t>
      </w:r>
      <w:r w:rsidR="00E94D86" w:rsidRPr="00550AC6">
        <w:rPr>
          <w:sz w:val="20"/>
          <w:szCs w:val="20"/>
        </w:rPr>
        <w:t>@e</w:t>
      </w:r>
      <w:r w:rsidR="00C0745C" w:rsidRPr="00550AC6">
        <w:rPr>
          <w:sz w:val="20"/>
          <w:szCs w:val="20"/>
        </w:rPr>
        <w:t>-posta.adresi</w:t>
      </w:r>
    </w:p>
    <w:p w:rsidR="002C2D7F" w:rsidRPr="00043473" w:rsidRDefault="002C2D7F" w:rsidP="003D4058">
      <w:pPr>
        <w:pStyle w:val="Affiliation"/>
        <w:rPr>
          <w:sz w:val="18"/>
        </w:rPr>
      </w:pPr>
    </w:p>
    <w:p w:rsidR="003D4058" w:rsidRPr="00043473" w:rsidRDefault="003D4058">
      <w:pPr>
        <w:pStyle w:val="Affiliation"/>
        <w:rPr>
          <w:sz w:val="18"/>
        </w:rPr>
      </w:pPr>
    </w:p>
    <w:p w:rsidR="003D4058" w:rsidRPr="00043473" w:rsidRDefault="003D4058">
      <w:pPr>
        <w:pStyle w:val="Affiliation"/>
        <w:rPr>
          <w:sz w:val="18"/>
        </w:rPr>
        <w:sectPr w:rsidR="003D4058" w:rsidRPr="00043473" w:rsidSect="00C716EF">
          <w:footerReference w:type="even" r:id="rId7"/>
          <w:footnotePr>
            <w:numRestart w:val="eachPage"/>
          </w:footnotePr>
          <w:pgSz w:w="11907" w:h="16840" w:code="9"/>
          <w:pgMar w:top="1701" w:right="1134" w:bottom="2098" w:left="1134" w:header="0" w:footer="0" w:gutter="0"/>
          <w:cols w:space="708"/>
        </w:sectPr>
      </w:pPr>
    </w:p>
    <w:p w:rsidR="00842357" w:rsidRPr="00CA4415" w:rsidRDefault="00D863EE" w:rsidP="001E0A59">
      <w:pPr>
        <w:pStyle w:val="AbstractHeading"/>
        <w:ind w:right="0"/>
        <w:rPr>
          <w:sz w:val="20"/>
          <w:szCs w:val="20"/>
        </w:rPr>
      </w:pPr>
      <w:r w:rsidRPr="00CA4415">
        <w:rPr>
          <w:sz w:val="20"/>
          <w:szCs w:val="20"/>
        </w:rPr>
        <w:lastRenderedPageBreak/>
        <w:t>Özet</w:t>
      </w:r>
    </w:p>
    <w:p w:rsidR="00842357" w:rsidRPr="0061581C" w:rsidRDefault="00FB32AE" w:rsidP="00043473">
      <w:pPr>
        <w:pStyle w:val="BodyTextKeep"/>
        <w:keepNext w:val="0"/>
        <w:ind w:right="0"/>
        <w:rPr>
          <w:b/>
        </w:rPr>
      </w:pPr>
      <w:r w:rsidRPr="0061581C">
        <w:rPr>
          <w:b/>
        </w:rPr>
        <w:t xml:space="preserve">Bu </w:t>
      </w:r>
      <w:r w:rsidR="0061581C" w:rsidRPr="0061581C">
        <w:rPr>
          <w:b/>
        </w:rPr>
        <w:t>belge</w:t>
      </w:r>
      <w:r w:rsidRPr="0061581C">
        <w:rPr>
          <w:b/>
        </w:rPr>
        <w:t xml:space="preserve">, </w:t>
      </w:r>
      <w:r w:rsidR="00043473" w:rsidRPr="0061581C">
        <w:rPr>
          <w:b/>
        </w:rPr>
        <w:t>2</w:t>
      </w:r>
      <w:r w:rsidR="00EF3685" w:rsidRPr="0061581C">
        <w:rPr>
          <w:b/>
        </w:rPr>
        <w:t>6</w:t>
      </w:r>
      <w:r w:rsidR="00D863EE" w:rsidRPr="0061581C">
        <w:rPr>
          <w:b/>
        </w:rPr>
        <w:t>-</w:t>
      </w:r>
      <w:r w:rsidR="00043473" w:rsidRPr="0061581C">
        <w:rPr>
          <w:b/>
        </w:rPr>
        <w:t>2</w:t>
      </w:r>
      <w:r w:rsidR="00EF3685" w:rsidRPr="0061581C">
        <w:rPr>
          <w:b/>
        </w:rPr>
        <w:t>8</w:t>
      </w:r>
      <w:r w:rsidR="002030E9" w:rsidRPr="0061581C">
        <w:rPr>
          <w:b/>
        </w:rPr>
        <w:t xml:space="preserve"> </w:t>
      </w:r>
      <w:r w:rsidR="00043473" w:rsidRPr="0061581C">
        <w:rPr>
          <w:b/>
        </w:rPr>
        <w:t>Kasım</w:t>
      </w:r>
      <w:r w:rsidR="00561FE8" w:rsidRPr="0061581C">
        <w:rPr>
          <w:b/>
        </w:rPr>
        <w:t xml:space="preserve"> </w:t>
      </w:r>
      <w:r w:rsidR="003D4058" w:rsidRPr="0061581C">
        <w:rPr>
          <w:b/>
        </w:rPr>
        <w:t>20</w:t>
      </w:r>
      <w:r w:rsidR="00043473" w:rsidRPr="0061581C">
        <w:rPr>
          <w:b/>
        </w:rPr>
        <w:t>2</w:t>
      </w:r>
      <w:r w:rsidR="00EF3685" w:rsidRPr="0061581C">
        <w:rPr>
          <w:b/>
        </w:rPr>
        <w:t>6</w:t>
      </w:r>
      <w:r w:rsidR="008F6598" w:rsidRPr="0061581C">
        <w:rPr>
          <w:b/>
        </w:rPr>
        <w:t xml:space="preserve"> </w:t>
      </w:r>
      <w:r w:rsidR="00842357" w:rsidRPr="0061581C">
        <w:rPr>
          <w:b/>
        </w:rPr>
        <w:t xml:space="preserve">tarihleri arasında </w:t>
      </w:r>
      <w:r w:rsidR="009770BE" w:rsidRPr="0061581C">
        <w:rPr>
          <w:b/>
        </w:rPr>
        <w:t xml:space="preserve">Bursa’da </w:t>
      </w:r>
      <w:r w:rsidR="00707F0D" w:rsidRPr="0061581C">
        <w:rPr>
          <w:b/>
        </w:rPr>
        <w:t>yapılacak</w:t>
      </w:r>
      <w:r w:rsidR="009770BE" w:rsidRPr="0061581C">
        <w:rPr>
          <w:b/>
        </w:rPr>
        <w:t xml:space="preserve"> </w:t>
      </w:r>
      <w:r w:rsidR="00842357" w:rsidRPr="0061581C">
        <w:rPr>
          <w:b/>
        </w:rPr>
        <w:t xml:space="preserve">olan </w:t>
      </w:r>
      <w:r w:rsidR="002848BE" w:rsidRPr="0061581C">
        <w:rPr>
          <w:b/>
        </w:rPr>
        <w:t>ELECO 20</w:t>
      </w:r>
      <w:r w:rsidR="009B24E0" w:rsidRPr="0061581C">
        <w:rPr>
          <w:b/>
        </w:rPr>
        <w:t>2</w:t>
      </w:r>
      <w:r w:rsidR="00EF3685" w:rsidRPr="0061581C">
        <w:rPr>
          <w:b/>
        </w:rPr>
        <w:t>6</w:t>
      </w:r>
      <w:r w:rsidR="00842357" w:rsidRPr="0061581C">
        <w:rPr>
          <w:b/>
        </w:rPr>
        <w:t xml:space="preserve"> </w:t>
      </w:r>
      <w:r w:rsidR="002848BE" w:rsidRPr="0061581C">
        <w:rPr>
          <w:b/>
        </w:rPr>
        <w:t>konferansına</w:t>
      </w:r>
      <w:r w:rsidR="00707F0D" w:rsidRPr="0061581C">
        <w:rPr>
          <w:b/>
        </w:rPr>
        <w:t xml:space="preserve"> sunulacak</w:t>
      </w:r>
      <w:r w:rsidR="00A0416E" w:rsidRPr="0061581C">
        <w:rPr>
          <w:b/>
        </w:rPr>
        <w:t xml:space="preserve"> bildiriler için</w:t>
      </w:r>
      <w:r w:rsidR="00842357" w:rsidRPr="0061581C">
        <w:rPr>
          <w:b/>
        </w:rPr>
        <w:t xml:space="preserve"> </w:t>
      </w:r>
      <w:r w:rsidR="00707F0D" w:rsidRPr="0061581C">
        <w:rPr>
          <w:b/>
        </w:rPr>
        <w:t xml:space="preserve">yazım </w:t>
      </w:r>
      <w:r w:rsidR="00842357" w:rsidRPr="0061581C">
        <w:rPr>
          <w:b/>
        </w:rPr>
        <w:t>düzeni</w:t>
      </w:r>
      <w:r w:rsidR="00707F0D" w:rsidRPr="0061581C">
        <w:rPr>
          <w:b/>
        </w:rPr>
        <w:t>ni</w:t>
      </w:r>
      <w:r w:rsidR="00842357" w:rsidRPr="0061581C">
        <w:rPr>
          <w:b/>
        </w:rPr>
        <w:t xml:space="preserve"> belirt</w:t>
      </w:r>
      <w:r w:rsidR="00707F0D" w:rsidRPr="0061581C">
        <w:rPr>
          <w:b/>
        </w:rPr>
        <w:t>en</w:t>
      </w:r>
      <w:r w:rsidR="00842357" w:rsidRPr="0061581C">
        <w:rPr>
          <w:b/>
        </w:rPr>
        <w:t xml:space="preserve"> </w:t>
      </w:r>
      <w:r w:rsidR="003C3A7E" w:rsidRPr="0061581C">
        <w:rPr>
          <w:b/>
        </w:rPr>
        <w:t xml:space="preserve">ve ona göre yazılmış bir </w:t>
      </w:r>
      <w:r w:rsidR="00842357" w:rsidRPr="0061581C">
        <w:rPr>
          <w:b/>
        </w:rPr>
        <w:t xml:space="preserve">taslak </w:t>
      </w:r>
      <w:r w:rsidR="00707F0D" w:rsidRPr="0061581C">
        <w:rPr>
          <w:b/>
        </w:rPr>
        <w:t>bildiridir</w:t>
      </w:r>
      <w:r w:rsidR="00842357" w:rsidRPr="0061581C">
        <w:rPr>
          <w:b/>
        </w:rPr>
        <w:t>. Bu bildiri taslağı</w:t>
      </w:r>
      <w:r w:rsidR="00707F0D" w:rsidRPr="0061581C">
        <w:rPr>
          <w:b/>
        </w:rPr>
        <w:t>,</w:t>
      </w:r>
      <w:r w:rsidR="00842357" w:rsidRPr="0061581C">
        <w:rPr>
          <w:b/>
        </w:rPr>
        <w:t xml:space="preserve"> </w:t>
      </w:r>
      <w:r w:rsidR="00EF2938" w:rsidRPr="0061581C">
        <w:rPr>
          <w:b/>
        </w:rPr>
        <w:t xml:space="preserve">IEEE </w:t>
      </w:r>
      <w:r w:rsidR="00A0416E" w:rsidRPr="0061581C">
        <w:rPr>
          <w:b/>
        </w:rPr>
        <w:t>(</w:t>
      </w:r>
      <w:r w:rsidR="00A0416E" w:rsidRPr="0061581C">
        <w:rPr>
          <w:b/>
          <w:lang w:val="en-US"/>
        </w:rPr>
        <w:t>Institute of Electrical and Electronics Engineers</w:t>
      </w:r>
      <w:r w:rsidR="00A0416E" w:rsidRPr="0061581C">
        <w:rPr>
          <w:b/>
        </w:rPr>
        <w:t xml:space="preserve">) </w:t>
      </w:r>
      <w:r w:rsidR="00C87B8A" w:rsidRPr="0061581C">
        <w:rPr>
          <w:b/>
        </w:rPr>
        <w:t>bildiri yazım biçimine</w:t>
      </w:r>
      <w:r w:rsidR="00EF2938" w:rsidRPr="0061581C">
        <w:rPr>
          <w:b/>
        </w:rPr>
        <w:t xml:space="preserve"> uygun </w:t>
      </w:r>
      <w:r w:rsidR="00E13E4C" w:rsidRPr="0061581C">
        <w:rPr>
          <w:b/>
        </w:rPr>
        <w:t>önceki</w:t>
      </w:r>
      <w:r w:rsidR="00842357" w:rsidRPr="0061581C">
        <w:rPr>
          <w:b/>
        </w:rPr>
        <w:t xml:space="preserve"> tasla</w:t>
      </w:r>
      <w:r w:rsidR="00E13E4C" w:rsidRPr="0061581C">
        <w:rPr>
          <w:b/>
        </w:rPr>
        <w:t>klar</w:t>
      </w:r>
      <w:r w:rsidR="00842357" w:rsidRPr="0061581C">
        <w:rPr>
          <w:b/>
        </w:rPr>
        <w:t xml:space="preserve"> </w:t>
      </w:r>
      <w:r w:rsidR="003D4058" w:rsidRPr="0061581C">
        <w:rPr>
          <w:b/>
        </w:rPr>
        <w:t>temel</w:t>
      </w:r>
      <w:r w:rsidR="00842357" w:rsidRPr="0061581C">
        <w:rPr>
          <w:b/>
        </w:rPr>
        <w:t xml:space="preserve"> alınarak düzenlenmiş olup bildirilerin elektronik ortamda istenilen </w:t>
      </w:r>
      <w:r w:rsidR="00707F0D" w:rsidRPr="0061581C">
        <w:rPr>
          <w:b/>
        </w:rPr>
        <w:t>düzen</w:t>
      </w:r>
      <w:r w:rsidR="00842357" w:rsidRPr="0061581C">
        <w:rPr>
          <w:b/>
        </w:rPr>
        <w:t xml:space="preserve"> içerisin</w:t>
      </w:r>
      <w:r w:rsidR="00A8116F" w:rsidRPr="0061581C">
        <w:rPr>
          <w:b/>
        </w:rPr>
        <w:t>d</w:t>
      </w:r>
      <w:r w:rsidR="00842357" w:rsidRPr="0061581C">
        <w:rPr>
          <w:b/>
        </w:rPr>
        <w:t xml:space="preserve">e daha kolay </w:t>
      </w:r>
      <w:r w:rsidR="00A8116F" w:rsidRPr="0061581C">
        <w:rPr>
          <w:b/>
        </w:rPr>
        <w:t>yazılması</w:t>
      </w:r>
      <w:r w:rsidR="00842357" w:rsidRPr="0061581C">
        <w:rPr>
          <w:b/>
        </w:rPr>
        <w:t xml:space="preserve"> için hazırlanmıştır. </w:t>
      </w:r>
      <w:r w:rsidR="003D4058" w:rsidRPr="0061581C">
        <w:rPr>
          <w:b/>
        </w:rPr>
        <w:t>Bütün bildiriler T</w:t>
      </w:r>
      <w:r w:rsidR="00A8116F" w:rsidRPr="0061581C">
        <w:rPr>
          <w:b/>
        </w:rPr>
        <w:t>ürkçe</w:t>
      </w:r>
      <w:r w:rsidR="003D4058" w:rsidRPr="0061581C">
        <w:rPr>
          <w:b/>
        </w:rPr>
        <w:t xml:space="preserve"> olmak zorundadır. </w:t>
      </w:r>
      <w:r w:rsidR="00D863EE" w:rsidRPr="0061581C">
        <w:rPr>
          <w:b/>
        </w:rPr>
        <w:t>Özet</w:t>
      </w:r>
      <w:r w:rsidR="00EF2938" w:rsidRPr="0061581C">
        <w:rPr>
          <w:b/>
        </w:rPr>
        <w:t xml:space="preserve"> ve </w:t>
      </w:r>
      <w:r w:rsidR="00EF2938" w:rsidRPr="0061581C">
        <w:rPr>
          <w:b/>
          <w:lang w:val="en-US"/>
        </w:rPr>
        <w:t>Abstract</w:t>
      </w:r>
      <w:r w:rsidR="00AC3F2A" w:rsidRPr="0061581C">
        <w:rPr>
          <w:b/>
        </w:rPr>
        <w:t xml:space="preserve"> metinleri</w:t>
      </w:r>
      <w:r w:rsidR="00EF2938" w:rsidRPr="0061581C">
        <w:rPr>
          <w:b/>
        </w:rPr>
        <w:t xml:space="preserve"> italik</w:t>
      </w:r>
      <w:r w:rsidR="00A8116F" w:rsidRPr="0061581C">
        <w:rPr>
          <w:b/>
        </w:rPr>
        <w:t xml:space="preserve"> </w:t>
      </w:r>
      <w:r w:rsidR="00FE40A5" w:rsidRPr="0061581C">
        <w:rPr>
          <w:b/>
        </w:rPr>
        <w:t xml:space="preserve">harflerle </w:t>
      </w:r>
      <w:r w:rsidR="00A8116F" w:rsidRPr="0061581C">
        <w:rPr>
          <w:b/>
        </w:rPr>
        <w:t>yazılmalı ve</w:t>
      </w:r>
      <w:r w:rsidR="00EF2938" w:rsidRPr="0061581C">
        <w:rPr>
          <w:b/>
        </w:rPr>
        <w:t xml:space="preserve"> iki yana </w:t>
      </w:r>
      <w:r w:rsidR="00D863EE" w:rsidRPr="0061581C">
        <w:rPr>
          <w:b/>
        </w:rPr>
        <w:t>dayalı</w:t>
      </w:r>
      <w:r w:rsidR="001C152E" w:rsidRPr="0061581C">
        <w:rPr>
          <w:b/>
        </w:rPr>
        <w:t xml:space="preserve"> </w:t>
      </w:r>
      <w:r w:rsidR="00A8116F" w:rsidRPr="0061581C">
        <w:rPr>
          <w:b/>
        </w:rPr>
        <w:t>hizal</w:t>
      </w:r>
      <w:r w:rsidR="00FE40A5" w:rsidRPr="0061581C">
        <w:rPr>
          <w:b/>
        </w:rPr>
        <w:t>anmalıdır</w:t>
      </w:r>
      <w:r w:rsidR="001C152E" w:rsidRPr="0061581C">
        <w:rPr>
          <w:b/>
        </w:rPr>
        <w:t>.</w:t>
      </w:r>
    </w:p>
    <w:p w:rsidR="00842357" w:rsidRPr="00CA4415" w:rsidRDefault="00842357" w:rsidP="00AF3295">
      <w:pPr>
        <w:pStyle w:val="AbstractHeading"/>
        <w:spacing w:before="180"/>
        <w:ind w:right="0"/>
        <w:rPr>
          <w:sz w:val="20"/>
          <w:szCs w:val="20"/>
          <w:lang w:val="en-US"/>
        </w:rPr>
      </w:pPr>
      <w:r w:rsidRPr="00CA4415">
        <w:rPr>
          <w:sz w:val="20"/>
          <w:szCs w:val="20"/>
          <w:lang w:val="en-US"/>
        </w:rPr>
        <w:t>Abstract</w:t>
      </w:r>
    </w:p>
    <w:p w:rsidR="00842357" w:rsidRPr="0061581C" w:rsidRDefault="0061581C" w:rsidP="009D09D2">
      <w:pPr>
        <w:pStyle w:val="BodyTextKeep"/>
        <w:keepNext w:val="0"/>
        <w:ind w:right="0"/>
        <w:rPr>
          <w:b/>
          <w:lang w:val="en-US"/>
        </w:rPr>
      </w:pPr>
      <w:r w:rsidRPr="0061581C">
        <w:rPr>
          <w:b/>
          <w:iCs/>
          <w:lang w:val="en-US"/>
        </w:rPr>
        <w:t xml:space="preserve">The paper must include an English abstract. </w:t>
      </w:r>
      <w:r w:rsidR="002F4098" w:rsidRPr="002F4098">
        <w:rPr>
          <w:b/>
          <w:iCs/>
          <w:lang w:val="en-US"/>
        </w:rPr>
        <w:t>This abstract is important for the paper to be published in IEEE Xplore.</w:t>
      </w:r>
      <w:r>
        <w:rPr>
          <w:b/>
          <w:iCs/>
          <w:lang w:val="en-US"/>
        </w:rPr>
        <w:t xml:space="preserve"> </w:t>
      </w:r>
      <w:r w:rsidR="00EF2938" w:rsidRPr="0061581C">
        <w:rPr>
          <w:b/>
          <w:iCs/>
          <w:lang w:val="en-US"/>
        </w:rPr>
        <w:t xml:space="preserve">The abstracts </w:t>
      </w:r>
      <w:r w:rsidR="00842357" w:rsidRPr="0061581C">
        <w:rPr>
          <w:b/>
          <w:iCs/>
          <w:lang w:val="en-US"/>
        </w:rPr>
        <w:t>should contain about 100 to 150 words, and should be identical to the abstract text submitted electronically along with the paper cover sheet.</w:t>
      </w:r>
      <w:r w:rsidR="003D4058" w:rsidRPr="0061581C">
        <w:rPr>
          <w:b/>
          <w:lang w:val="en-US"/>
        </w:rPr>
        <w:t xml:space="preserve"> </w:t>
      </w:r>
      <w:r w:rsidR="00C4127E" w:rsidRPr="0061581C">
        <w:rPr>
          <w:b/>
          <w:lang w:val="en-US"/>
        </w:rPr>
        <w:t xml:space="preserve">In addition, the abstract in English should be exact translation of the one in Turkish. </w:t>
      </w:r>
    </w:p>
    <w:p w:rsidR="00842357" w:rsidRPr="00CA4415" w:rsidRDefault="00842357" w:rsidP="009D09D2">
      <w:pPr>
        <w:pStyle w:val="Balk1"/>
        <w:keepNext w:val="0"/>
        <w:ind w:left="0" w:firstLine="0"/>
        <w:rPr>
          <w:sz w:val="20"/>
          <w:szCs w:val="20"/>
        </w:rPr>
      </w:pPr>
      <w:r w:rsidRPr="00CA4415">
        <w:rPr>
          <w:sz w:val="20"/>
          <w:szCs w:val="20"/>
        </w:rPr>
        <w:t>Giriş</w:t>
      </w:r>
    </w:p>
    <w:p w:rsidR="00242A63" w:rsidRPr="00043473" w:rsidRDefault="004A3B02" w:rsidP="0046663A">
      <w:pPr>
        <w:pStyle w:val="BodyTextKeep"/>
        <w:keepNext w:val="0"/>
        <w:ind w:right="0" w:firstLine="227"/>
      </w:pPr>
      <w:r w:rsidRPr="00043473">
        <w:t>ELECO</w:t>
      </w:r>
      <w:r w:rsidR="00242A63" w:rsidRPr="00043473">
        <w:t xml:space="preserve"> </w:t>
      </w:r>
      <w:r w:rsidR="002848BE" w:rsidRPr="00043473">
        <w:t>Konferans</w:t>
      </w:r>
      <w:r w:rsidR="00242A63" w:rsidRPr="00043473">
        <w:t xml:space="preserve">ları, çift yıllarda ulusal, tek yıllarda uluslararası olarak yapılan bir bilimsel toplantı etkinliğidir. </w:t>
      </w:r>
      <w:r w:rsidR="002848BE" w:rsidRPr="00043473">
        <w:t>Konferans</w:t>
      </w:r>
      <w:r w:rsidR="005D2D8B" w:rsidRPr="00043473">
        <w:t>t</w:t>
      </w:r>
      <w:r w:rsidR="00101C27" w:rsidRPr="00043473">
        <w:t>a elektrik, elektronik</w:t>
      </w:r>
      <w:r w:rsidR="00606B52" w:rsidRPr="00043473">
        <w:t>,</w:t>
      </w:r>
      <w:r w:rsidR="00101C27" w:rsidRPr="00043473">
        <w:t xml:space="preserve"> bilgisayar</w:t>
      </w:r>
      <w:r w:rsidR="00606B52" w:rsidRPr="00043473">
        <w:t xml:space="preserve"> ve biyomedikal</w:t>
      </w:r>
      <w:r w:rsidR="00101C27" w:rsidRPr="00043473">
        <w:t xml:space="preserve"> mühendisliği ile ilgili bildiriler sunulmaktadır. </w:t>
      </w:r>
      <w:r w:rsidR="00242A63" w:rsidRPr="00043473">
        <w:t xml:space="preserve">Bu yıla kadar </w:t>
      </w:r>
      <w:r w:rsidR="00E40F90">
        <w:t>on</w:t>
      </w:r>
      <w:r w:rsidR="00EF3685">
        <w:t xml:space="preserve"> üç</w:t>
      </w:r>
      <w:r w:rsidR="001F5577">
        <w:t xml:space="preserve"> </w:t>
      </w:r>
      <w:r w:rsidR="00242A63" w:rsidRPr="00043473">
        <w:t>ulusal</w:t>
      </w:r>
      <w:r w:rsidR="00EF3685">
        <w:t xml:space="preserve"> ve</w:t>
      </w:r>
      <w:r w:rsidR="00242A63" w:rsidRPr="00043473">
        <w:t xml:space="preserve"> </w:t>
      </w:r>
      <w:r w:rsidR="00E40F90">
        <w:t>on</w:t>
      </w:r>
      <w:r w:rsidR="00EF3685">
        <w:t xml:space="preserve"> dört</w:t>
      </w:r>
      <w:r w:rsidRPr="00043473">
        <w:t xml:space="preserve"> </w:t>
      </w:r>
      <w:r w:rsidR="00242A63" w:rsidRPr="00043473">
        <w:t xml:space="preserve">uluslararası </w:t>
      </w:r>
      <w:r w:rsidRPr="00043473">
        <w:t>ELECO</w:t>
      </w:r>
      <w:r w:rsidR="00242A63" w:rsidRPr="00043473">
        <w:t xml:space="preserve"> </w:t>
      </w:r>
      <w:r w:rsidRPr="00043473">
        <w:t>Konferansı</w:t>
      </w:r>
      <w:r w:rsidR="00242A63" w:rsidRPr="00043473">
        <w:t xml:space="preserve"> gerçekleş</w:t>
      </w:r>
      <w:r w:rsidR="003B7190" w:rsidRPr="00043473">
        <w:t>t</w:t>
      </w:r>
      <w:r w:rsidR="005D2D8B" w:rsidRPr="00043473">
        <w:t>i</w:t>
      </w:r>
      <w:r w:rsidR="00242A63" w:rsidRPr="00043473">
        <w:t xml:space="preserve">rilmiştir. Bu yıl </w:t>
      </w:r>
      <w:r w:rsidR="00E40F90">
        <w:t>on</w:t>
      </w:r>
      <w:r w:rsidR="001F5577">
        <w:t xml:space="preserve"> </w:t>
      </w:r>
      <w:r w:rsidR="00EF3685">
        <w:t>dördüncü</w:t>
      </w:r>
      <w:r w:rsidR="00242A63" w:rsidRPr="00043473">
        <w:t xml:space="preserve"> ulusal </w:t>
      </w:r>
      <w:r w:rsidRPr="00043473">
        <w:t>ELECO</w:t>
      </w:r>
      <w:r w:rsidR="00242A63" w:rsidRPr="00043473">
        <w:t xml:space="preserve"> </w:t>
      </w:r>
      <w:r w:rsidRPr="00043473">
        <w:t>Konferansı düzenlenmektedi</w:t>
      </w:r>
      <w:r w:rsidR="00242A63" w:rsidRPr="00043473">
        <w:t>r.</w:t>
      </w:r>
    </w:p>
    <w:p w:rsidR="00842357" w:rsidRDefault="002848BE" w:rsidP="00864C02">
      <w:pPr>
        <w:pStyle w:val="BodyTextKeep"/>
        <w:keepNext w:val="0"/>
        <w:ind w:right="0" w:firstLine="227"/>
      </w:pPr>
      <w:r w:rsidRPr="00043473">
        <w:t>Konferansa</w:t>
      </w:r>
      <w:r w:rsidR="00101C27" w:rsidRPr="00043473">
        <w:t xml:space="preserve"> sunulacak bildirilerde yazım düzeni birliği sağlamak için hazırlanmış b</w:t>
      </w:r>
      <w:r w:rsidR="00842357" w:rsidRPr="00043473">
        <w:t>u örneğe</w:t>
      </w:r>
      <w:r w:rsidR="00101C27" w:rsidRPr="00043473">
        <w:t>,</w:t>
      </w:r>
      <w:r w:rsidR="00842357" w:rsidRPr="00043473">
        <w:t xml:space="preserve"> </w:t>
      </w:r>
      <w:r w:rsidRPr="00043473">
        <w:t>konferansın</w:t>
      </w:r>
      <w:r w:rsidR="00842357" w:rsidRPr="00043473">
        <w:t xml:space="preserve"> web sayfasından ulaşabilirsiniz. Lütfen bildiri sunumunuzu MS-Word® formatında bir dosya şeklinde hazırlayı</w:t>
      </w:r>
      <w:r w:rsidR="00AC3F2A" w:rsidRPr="00043473">
        <w:t>p</w:t>
      </w:r>
      <w:r w:rsidR="00D863EE" w:rsidRPr="00043473">
        <w:t xml:space="preserve"> </w:t>
      </w:r>
      <w:r w:rsidR="00E40F90">
        <w:t>pdf</w:t>
      </w:r>
      <w:r w:rsidR="00D863EE" w:rsidRPr="00043473">
        <w:t xml:space="preserve"> format</w:t>
      </w:r>
      <w:r w:rsidR="00A8116F" w:rsidRPr="00043473">
        <w:t>ı</w:t>
      </w:r>
      <w:r w:rsidR="00D863EE" w:rsidRPr="00043473">
        <w:t xml:space="preserve">na dönüştürerek </w:t>
      </w:r>
      <w:r w:rsidRPr="00043473">
        <w:t>konferansa</w:t>
      </w:r>
      <w:r w:rsidR="00D863EE" w:rsidRPr="00043473">
        <w:t xml:space="preserve"> gönderiniz. </w:t>
      </w:r>
      <w:r w:rsidR="00842357" w:rsidRPr="00043473">
        <w:t>Bildirilerin</w:t>
      </w:r>
      <w:r w:rsidR="003D4058" w:rsidRPr="00043473">
        <w:t xml:space="preserve"> tam metninin sunumu hakkındaki </w:t>
      </w:r>
      <w:r w:rsidR="00842357" w:rsidRPr="00043473">
        <w:t xml:space="preserve">bilgiye </w:t>
      </w:r>
      <w:r w:rsidR="003D4058" w:rsidRPr="00043473">
        <w:t>http://</w:t>
      </w:r>
      <w:r w:rsidR="00E40F90">
        <w:t>www.</w:t>
      </w:r>
      <w:r w:rsidR="00D863EE" w:rsidRPr="00043473">
        <w:t>eleco.org.tr</w:t>
      </w:r>
      <w:r w:rsidR="00FB32AE" w:rsidRPr="00043473">
        <w:rPr>
          <w:rFonts w:eastAsia="SimSun"/>
          <w:lang w:eastAsia="zh-CN"/>
        </w:rPr>
        <w:t xml:space="preserve"> </w:t>
      </w:r>
      <w:r w:rsidR="00842357" w:rsidRPr="00043473">
        <w:t>adresinden ulaşabilirsiniz. Aynı adreste bildirilerin hazırlanışı ve taslakların kullanımına ilişkin yönlendirmeler</w:t>
      </w:r>
      <w:r w:rsidR="00101C27" w:rsidRPr="00043473">
        <w:t xml:space="preserve"> de bulunmaktadır.</w:t>
      </w:r>
    </w:p>
    <w:p w:rsidR="00864C02" w:rsidRDefault="00864C02" w:rsidP="00864C02">
      <w:pPr>
        <w:pStyle w:val="BodyTextKeep"/>
        <w:keepNext w:val="0"/>
        <w:ind w:right="0" w:firstLine="227"/>
      </w:pPr>
      <w:r>
        <w:t>Makalenin yazılı içeriği A4 (21 cm genişlik ve 29,7 cm yükseklik) boyutunda bir kağıda hazırlanmalıdır. Bildiriler, başlık, yazar bilgileri, özet, metin, şekiller, tablolar ve kaynaklar dahil beş sayfayı geçmemelidir.</w:t>
      </w:r>
    </w:p>
    <w:p w:rsidR="00842357" w:rsidRPr="00CA4415" w:rsidRDefault="00842357" w:rsidP="007E5BC1">
      <w:pPr>
        <w:pStyle w:val="Balk1"/>
        <w:widowControl w:val="0"/>
        <w:ind w:left="0" w:firstLine="0"/>
        <w:rPr>
          <w:sz w:val="20"/>
          <w:szCs w:val="20"/>
        </w:rPr>
      </w:pPr>
      <w:r w:rsidRPr="00CA4415">
        <w:rPr>
          <w:sz w:val="20"/>
          <w:szCs w:val="20"/>
        </w:rPr>
        <w:lastRenderedPageBreak/>
        <w:t>Sayfa Düzeni ve Biçem</w:t>
      </w:r>
    </w:p>
    <w:p w:rsidR="0046663A" w:rsidRDefault="0046663A" w:rsidP="0046663A">
      <w:pPr>
        <w:pStyle w:val="BodyTextKeep"/>
        <w:keepNext w:val="0"/>
        <w:ind w:right="0" w:firstLine="227"/>
      </w:pPr>
      <w:r w:rsidRPr="00043473">
        <w:t>Sayfa düzeni için aşağıdaki kurallara uyulmalıdır. Hazır bir taslak kullanmanız veya ayrıntıların kontrolü için bu örnek dosyayı kullanmanız yazım düzeni isteklerini yerine</w:t>
      </w:r>
      <w:r>
        <w:t xml:space="preserve"> getirmeniz açısından önerilir.</w:t>
      </w:r>
    </w:p>
    <w:p w:rsidR="00864C02" w:rsidRDefault="0061581C" w:rsidP="0046663A">
      <w:pPr>
        <w:pStyle w:val="BodyTextKeep"/>
        <w:keepNext w:val="0"/>
        <w:widowControl w:val="0"/>
        <w:ind w:right="0" w:firstLine="227"/>
      </w:pPr>
      <w:r>
        <w:t>Bildiriler</w:t>
      </w:r>
      <w:r w:rsidR="00864C02">
        <w:t xml:space="preserve"> A4 boyutunda kağıda iki sütunlu formatta hazırlanmalıdır. İlk sayfanın kenar boşlukları şu şekilde olmalıdır: üst = 3 cm, alt = 3,7 cm, sol = 2 cm, sağ = 2 cm. İkinci ve sonraki sayfaların tüm kenar boşlukları: üst = 2,5 cm, alt = 3,7 cm, sol = 2 cm, sağ = 2 cm</w:t>
      </w:r>
      <w:r w:rsidR="00EA59D4">
        <w:t xml:space="preserve"> (Şekil 1)</w:t>
      </w:r>
      <w:r w:rsidR="00864C02">
        <w:t>.</w:t>
      </w:r>
      <w:r w:rsidR="00EA59D4">
        <w:t xml:space="preserve"> </w:t>
      </w:r>
      <w:r>
        <w:t>Bildirinin</w:t>
      </w:r>
      <w:r w:rsidR="00EA59D4">
        <w:t xml:space="preserve"> metni, aralarında 0,5 cm boşluk bırakılarak iki sütun halinde yazılmalıdır. Her sütunun genişliği 8,25 cm olmalıdır.</w:t>
      </w:r>
    </w:p>
    <w:bookmarkStart w:id="1" w:name="_MON_1295986684"/>
    <w:bookmarkEnd w:id="1"/>
    <w:p w:rsidR="00EA59D4" w:rsidRDefault="00EA59D4" w:rsidP="0061581C">
      <w:pPr>
        <w:pStyle w:val="BodyTextKeep"/>
        <w:keepNext w:val="0"/>
        <w:widowControl w:val="0"/>
        <w:spacing w:before="180"/>
        <w:ind w:right="0"/>
        <w:jc w:val="center"/>
      </w:pPr>
      <w:r w:rsidRPr="00BA4C49">
        <w:rPr>
          <w:lang w:val="en-US"/>
        </w:rPr>
        <w:object w:dxaOrig="3758" w:dyaOrig="2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95pt;height:155.6pt" o:ole="">
            <v:imagedata r:id="rId8" o:title=""/>
          </v:shape>
          <o:OLEObject Type="Embed" ProgID="Word.Picture.8" ShapeID="_x0000_i1025" DrawAspect="Content" ObjectID="_1839421551" r:id="rId9"/>
        </w:object>
      </w:r>
    </w:p>
    <w:p w:rsidR="00EA59D4" w:rsidRDefault="00EA59D4" w:rsidP="0061581C">
      <w:pPr>
        <w:pStyle w:val="BodyTextKeep"/>
        <w:keepNext w:val="0"/>
        <w:widowControl w:val="0"/>
        <w:spacing w:before="120" w:after="180"/>
        <w:ind w:right="0"/>
        <w:jc w:val="center"/>
      </w:pPr>
      <w:r w:rsidRPr="005D2947">
        <w:rPr>
          <w:b/>
        </w:rPr>
        <w:t>Şekil 1</w:t>
      </w:r>
      <w:r w:rsidR="007A0B3C">
        <w:t>:</w:t>
      </w:r>
      <w:r w:rsidRPr="00EA59D4">
        <w:t xml:space="preserve"> </w:t>
      </w:r>
      <w:r>
        <w:t>Bildirinin</w:t>
      </w:r>
      <w:r w:rsidRPr="00EA59D4">
        <w:t xml:space="preserve"> ilk ve sonraki sayfaları için A4 boyutundaki bir sayfada </w:t>
      </w:r>
      <w:r>
        <w:t>yazı</w:t>
      </w:r>
      <w:r w:rsidRPr="00EA59D4">
        <w:t xml:space="preserve"> alanının düzeni.</w:t>
      </w:r>
    </w:p>
    <w:p w:rsidR="00864C02" w:rsidRDefault="00864C02" w:rsidP="0046663A">
      <w:pPr>
        <w:pStyle w:val="BodyTextKeep"/>
        <w:keepNext w:val="0"/>
        <w:widowControl w:val="0"/>
        <w:ind w:right="0" w:firstLine="227"/>
      </w:pPr>
      <w:r>
        <w:t xml:space="preserve">Tüm metin Times New Roman yazı tipinde, tek satır aralığıyla yazılmalıdır. </w:t>
      </w:r>
      <w:r w:rsidR="00781A43">
        <w:t>Çizelge</w:t>
      </w:r>
      <w:r>
        <w:t xml:space="preserve"> ve şekillerin içeriği için istisna yapılabilir; burada Arial ve Times New Roman yazı tipleri kullanılabilir. Yazı tip</w:t>
      </w:r>
      <w:r w:rsidR="005D75FA">
        <w:t>ler</w:t>
      </w:r>
      <w:r>
        <w:t xml:space="preserve">i </w:t>
      </w:r>
      <w:r w:rsidR="005D75FA">
        <w:t xml:space="preserve">ve </w:t>
      </w:r>
      <w:r>
        <w:t xml:space="preserve">boyutları </w:t>
      </w:r>
      <w:r w:rsidR="00D81F19">
        <w:t>Çizelge</w:t>
      </w:r>
      <w:r>
        <w:t xml:space="preserve"> 1'de listelenmiştir.</w:t>
      </w:r>
    </w:p>
    <w:p w:rsidR="0046663A" w:rsidRDefault="0046663A" w:rsidP="0046663A">
      <w:pPr>
        <w:pStyle w:val="BodyTextKeep"/>
        <w:keepNext w:val="0"/>
        <w:widowControl w:val="0"/>
        <w:ind w:right="0" w:firstLine="227"/>
      </w:pPr>
      <w:r>
        <w:t xml:space="preserve">Tüm paragraflar 0,4 mm girintili başlamalıdır. </w:t>
      </w:r>
      <w:r w:rsidR="00781A43">
        <w:t>P</w:t>
      </w:r>
      <w:r>
        <w:t>aragraflar arasın</w:t>
      </w:r>
      <w:r w:rsidR="00781A43">
        <w:t>d</w:t>
      </w:r>
      <w:r>
        <w:t>a ek boş satır bırak</w:t>
      </w:r>
      <w:r w:rsidR="00781A43">
        <w:t>ılmamalıdır.</w:t>
      </w:r>
      <w:r>
        <w:t xml:space="preserve"> </w:t>
      </w:r>
      <w:r w:rsidR="00781A43">
        <w:t>Bildiri m</w:t>
      </w:r>
      <w:r>
        <w:t>etni</w:t>
      </w:r>
      <w:r w:rsidR="00781A43">
        <w:t>,</w:t>
      </w:r>
      <w:r>
        <w:t xml:space="preserve"> </w:t>
      </w:r>
      <w:r w:rsidR="00781A43">
        <w:t>tüm bildiride</w:t>
      </w:r>
      <w:r>
        <w:t xml:space="preserve"> iki yana hizalanmış </w:t>
      </w:r>
      <w:r w:rsidR="00781A43">
        <w:t>biçimde yazılmalıdır.</w:t>
      </w:r>
    </w:p>
    <w:p w:rsidR="0046663A" w:rsidRDefault="0061581C" w:rsidP="0046663A">
      <w:pPr>
        <w:pStyle w:val="BodyTextKeep"/>
        <w:keepNext w:val="0"/>
        <w:widowControl w:val="0"/>
        <w:ind w:right="0" w:firstLine="227"/>
      </w:pPr>
      <w:r>
        <w:t>Bildirinin</w:t>
      </w:r>
      <w:r w:rsidR="0046663A">
        <w:t xml:space="preserve"> son sayfasında sütun uzunlukları eşit olacak şekilde ayarlanmalıdır. Bildiriye sayfa numaraları eklenmemelidir.</w:t>
      </w:r>
    </w:p>
    <w:p w:rsidR="007E5BC1" w:rsidRDefault="007E5BC1" w:rsidP="0046663A">
      <w:pPr>
        <w:pStyle w:val="BodyTextKeep"/>
        <w:keepNext w:val="0"/>
        <w:widowControl w:val="0"/>
        <w:ind w:right="0" w:firstLine="227"/>
      </w:pPr>
    </w:p>
    <w:p w:rsidR="00D81F19" w:rsidRPr="00887B3B" w:rsidRDefault="005D75FA" w:rsidP="002F4098">
      <w:pPr>
        <w:pStyle w:val="BodyTextKeep"/>
        <w:widowControl w:val="0"/>
        <w:spacing w:before="180" w:after="120"/>
        <w:ind w:right="0"/>
        <w:jc w:val="center"/>
      </w:pPr>
      <w:r w:rsidRPr="005D2947">
        <w:rPr>
          <w:b/>
        </w:rPr>
        <w:lastRenderedPageBreak/>
        <w:t>Çizelge 1</w:t>
      </w:r>
      <w:r w:rsidRPr="005D75FA">
        <w:t>. Yazı tip</w:t>
      </w:r>
      <w:r>
        <w:t>ler</w:t>
      </w:r>
      <w:r w:rsidRPr="005D75FA">
        <w:t xml:space="preserve">i </w:t>
      </w:r>
      <w:r>
        <w:t xml:space="preserve">ve </w:t>
      </w:r>
      <w:r w:rsidRPr="005D75FA">
        <w:t>boyutlar</w:t>
      </w:r>
      <w:r w:rsidRPr="00887B3B">
        <w:t>ı</w:t>
      </w:r>
    </w:p>
    <w:tbl>
      <w:tblPr>
        <w:tblW w:w="4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5"/>
        <w:gridCol w:w="708"/>
        <w:gridCol w:w="2395"/>
      </w:tblGrid>
      <w:tr w:rsidR="005D75FA" w:rsidRPr="00887B3B" w:rsidTr="00887B3B">
        <w:trPr>
          <w:jc w:val="center"/>
        </w:trPr>
        <w:tc>
          <w:tcPr>
            <w:tcW w:w="1555" w:type="dxa"/>
          </w:tcPr>
          <w:p w:rsidR="005D75FA" w:rsidRPr="00887B3B" w:rsidRDefault="005D75FA" w:rsidP="00B97744">
            <w:pPr>
              <w:pStyle w:val="GvdeMetni"/>
              <w:jc w:val="center"/>
              <w:rPr>
                <w:sz w:val="18"/>
                <w:szCs w:val="18"/>
              </w:rPr>
            </w:pP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Boyut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Yazı Tipi</w:t>
            </w:r>
          </w:p>
        </w:tc>
      </w:tr>
      <w:tr w:rsidR="005D75FA" w:rsidRPr="00887B3B" w:rsidTr="00887B3B">
        <w:trPr>
          <w:jc w:val="center"/>
        </w:trPr>
        <w:tc>
          <w:tcPr>
            <w:tcW w:w="155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 xml:space="preserve">Bildiri </w:t>
            </w:r>
            <w:r w:rsidR="00E91C2B" w:rsidRPr="00887B3B">
              <w:rPr>
                <w:rFonts w:eastAsia="Times New Roman"/>
                <w:sz w:val="18"/>
                <w:szCs w:val="18"/>
              </w:rPr>
              <w:t>b</w:t>
            </w:r>
            <w:r w:rsidRPr="00887B3B">
              <w:rPr>
                <w:rFonts w:eastAsia="Times New Roman"/>
                <w:sz w:val="18"/>
                <w:szCs w:val="18"/>
              </w:rPr>
              <w:t>aşlığı</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14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b/>
                <w:sz w:val="18"/>
                <w:szCs w:val="18"/>
              </w:rPr>
              <w:t>Kalın</w:t>
            </w:r>
            <w:r w:rsidRPr="00887B3B">
              <w:rPr>
                <w:rFonts w:eastAsia="Times New Roman"/>
                <w:sz w:val="18"/>
                <w:szCs w:val="18"/>
              </w:rPr>
              <w:t>, Her Sözcüğü Büyük Harfle Başlayacak</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Yazar</w:t>
            </w:r>
            <w:r w:rsidR="005D75FA" w:rsidRPr="00887B3B">
              <w:rPr>
                <w:rFonts w:eastAsia="Times New Roman"/>
                <w:sz w:val="18"/>
                <w:szCs w:val="18"/>
              </w:rPr>
              <w:t xml:space="preserve">(ların) </w:t>
            </w:r>
            <w:r w:rsidRPr="00887B3B">
              <w:rPr>
                <w:rFonts w:eastAsia="Times New Roman"/>
                <w:sz w:val="18"/>
                <w:szCs w:val="18"/>
              </w:rPr>
              <w:t>a</w:t>
            </w:r>
            <w:r w:rsidR="005D75FA" w:rsidRPr="00887B3B">
              <w:rPr>
                <w:rFonts w:eastAsia="Times New Roman"/>
                <w:sz w:val="18"/>
                <w:szCs w:val="18"/>
              </w:rPr>
              <w:t>dları</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11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Normal yazı tipi</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Bağlı kuruluş(lar)</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10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Normal yazı tipi</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Özetin metni</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9 pt</w:t>
            </w:r>
          </w:p>
        </w:tc>
        <w:tc>
          <w:tcPr>
            <w:tcW w:w="2395" w:type="dxa"/>
            <w:vAlign w:val="center"/>
          </w:tcPr>
          <w:p w:rsidR="005D75FA" w:rsidRPr="00887B3B" w:rsidRDefault="005D75FA" w:rsidP="00887B3B">
            <w:pPr>
              <w:jc w:val="center"/>
              <w:rPr>
                <w:rFonts w:eastAsia="Times New Roman"/>
                <w:b/>
                <w:sz w:val="18"/>
                <w:szCs w:val="18"/>
              </w:rPr>
            </w:pPr>
            <w:r w:rsidRPr="00887B3B">
              <w:rPr>
                <w:rFonts w:eastAsia="Times New Roman"/>
                <w:b/>
                <w:sz w:val="18"/>
                <w:szCs w:val="18"/>
              </w:rPr>
              <w:t>Kalın</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Bildirinin metni</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9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Normal yazı tipi</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Bölüm ve altbölüm başlıkları</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10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b/>
                <w:sz w:val="18"/>
                <w:szCs w:val="18"/>
              </w:rPr>
              <w:t>Kalın</w:t>
            </w:r>
            <w:r w:rsidRPr="00887B3B">
              <w:rPr>
                <w:rFonts w:eastAsia="Times New Roman"/>
                <w:sz w:val="18"/>
                <w:szCs w:val="18"/>
              </w:rPr>
              <w:t>, Her Sözcüğü Büyük Harfle Başlayacak</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Çizelge başlığı</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9 pt</w:t>
            </w:r>
          </w:p>
        </w:tc>
        <w:tc>
          <w:tcPr>
            <w:tcW w:w="2395" w:type="dxa"/>
            <w:vAlign w:val="center"/>
          </w:tcPr>
          <w:p w:rsidR="005D75FA" w:rsidRPr="00887B3B" w:rsidRDefault="00EB6D84" w:rsidP="00887B3B">
            <w:pPr>
              <w:jc w:val="center"/>
              <w:rPr>
                <w:rFonts w:eastAsia="Times New Roman"/>
                <w:sz w:val="18"/>
                <w:szCs w:val="18"/>
              </w:rPr>
            </w:pPr>
            <w:r w:rsidRPr="00887B3B">
              <w:rPr>
                <w:rFonts w:eastAsia="Times New Roman"/>
                <w:sz w:val="18"/>
                <w:szCs w:val="18"/>
              </w:rPr>
              <w:t>Normal yazı tipi</w:t>
            </w:r>
            <w:r w:rsidR="005D75FA" w:rsidRPr="00887B3B">
              <w:rPr>
                <w:rFonts w:eastAsia="Times New Roman"/>
                <w:sz w:val="18"/>
                <w:szCs w:val="18"/>
              </w:rPr>
              <w:t xml:space="preserve"> (</w:t>
            </w:r>
            <w:r w:rsidRPr="00887B3B">
              <w:rPr>
                <w:rFonts w:eastAsia="Times New Roman"/>
                <w:sz w:val="18"/>
                <w:szCs w:val="18"/>
              </w:rPr>
              <w:t xml:space="preserve">Çizelge sözcüğü ve numarası – </w:t>
            </w:r>
            <w:r w:rsidRPr="00887B3B">
              <w:rPr>
                <w:rFonts w:eastAsia="Times New Roman"/>
                <w:b/>
                <w:sz w:val="18"/>
                <w:szCs w:val="18"/>
              </w:rPr>
              <w:t>Kalın</w:t>
            </w:r>
            <w:r w:rsidRPr="00887B3B">
              <w:rPr>
                <w:rFonts w:eastAsia="Times New Roman"/>
                <w:sz w:val="18"/>
                <w:szCs w:val="18"/>
              </w:rPr>
              <w:t>)</w:t>
            </w:r>
            <w:r w:rsidR="005D75FA" w:rsidRPr="00887B3B">
              <w:rPr>
                <w:rFonts w:eastAsia="Times New Roman"/>
                <w:sz w:val="18"/>
                <w:szCs w:val="18"/>
              </w:rPr>
              <w:t>)</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Çizelge içeriği</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9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Normal yazı tipi</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Şekil başlığı</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9 pt</w:t>
            </w:r>
          </w:p>
        </w:tc>
        <w:tc>
          <w:tcPr>
            <w:tcW w:w="2395" w:type="dxa"/>
            <w:vAlign w:val="center"/>
          </w:tcPr>
          <w:p w:rsidR="005D75FA" w:rsidRPr="00887B3B" w:rsidRDefault="00EB6D84" w:rsidP="00887B3B">
            <w:pPr>
              <w:jc w:val="center"/>
              <w:rPr>
                <w:rFonts w:eastAsia="Times New Roman"/>
                <w:sz w:val="18"/>
                <w:szCs w:val="18"/>
              </w:rPr>
            </w:pPr>
            <w:r w:rsidRPr="00887B3B">
              <w:rPr>
                <w:rFonts w:eastAsia="Times New Roman"/>
                <w:sz w:val="18"/>
                <w:szCs w:val="18"/>
              </w:rPr>
              <w:t>Normal yazı tipi</w:t>
            </w:r>
            <w:r w:rsidR="005D75FA" w:rsidRPr="00887B3B">
              <w:rPr>
                <w:rFonts w:eastAsia="Times New Roman"/>
                <w:sz w:val="18"/>
                <w:szCs w:val="18"/>
              </w:rPr>
              <w:t xml:space="preserve"> (</w:t>
            </w:r>
            <w:r w:rsidRPr="00887B3B">
              <w:rPr>
                <w:rFonts w:eastAsia="Times New Roman"/>
                <w:sz w:val="18"/>
                <w:szCs w:val="18"/>
              </w:rPr>
              <w:t>Şekil sözcüğü ve numarası</w:t>
            </w:r>
            <w:r w:rsidR="005D75FA" w:rsidRPr="00887B3B">
              <w:rPr>
                <w:rFonts w:eastAsia="Times New Roman"/>
                <w:sz w:val="18"/>
                <w:szCs w:val="18"/>
              </w:rPr>
              <w:t xml:space="preserve"> – </w:t>
            </w:r>
            <w:r w:rsidRPr="00887B3B">
              <w:rPr>
                <w:rFonts w:eastAsia="Times New Roman"/>
                <w:b/>
                <w:sz w:val="18"/>
                <w:szCs w:val="18"/>
              </w:rPr>
              <w:t>Kalın</w:t>
            </w:r>
            <w:r w:rsidR="005D75FA" w:rsidRPr="00887B3B">
              <w:rPr>
                <w:rFonts w:eastAsia="Times New Roman"/>
                <w:sz w:val="18"/>
                <w:szCs w:val="18"/>
              </w:rPr>
              <w:t>)</w:t>
            </w:r>
          </w:p>
        </w:tc>
      </w:tr>
      <w:tr w:rsidR="005D75FA" w:rsidRPr="00887B3B" w:rsidTr="00887B3B">
        <w:trPr>
          <w:jc w:val="center"/>
        </w:trPr>
        <w:tc>
          <w:tcPr>
            <w:tcW w:w="1555" w:type="dxa"/>
            <w:vAlign w:val="center"/>
          </w:tcPr>
          <w:p w:rsidR="005D75FA" w:rsidRPr="00887B3B" w:rsidRDefault="00E91C2B" w:rsidP="00887B3B">
            <w:pPr>
              <w:jc w:val="center"/>
              <w:rPr>
                <w:rFonts w:eastAsia="Times New Roman"/>
                <w:sz w:val="18"/>
                <w:szCs w:val="18"/>
              </w:rPr>
            </w:pPr>
            <w:r w:rsidRPr="00887B3B">
              <w:rPr>
                <w:rFonts w:eastAsia="Times New Roman"/>
                <w:sz w:val="18"/>
                <w:szCs w:val="18"/>
              </w:rPr>
              <w:t>Alt ve üst simgeler</w:t>
            </w:r>
          </w:p>
        </w:tc>
        <w:tc>
          <w:tcPr>
            <w:tcW w:w="708"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7 pt</w:t>
            </w:r>
          </w:p>
        </w:tc>
        <w:tc>
          <w:tcPr>
            <w:tcW w:w="2395" w:type="dxa"/>
            <w:vAlign w:val="center"/>
          </w:tcPr>
          <w:p w:rsidR="005D75FA" w:rsidRPr="00887B3B" w:rsidRDefault="005D75FA" w:rsidP="00887B3B">
            <w:pPr>
              <w:jc w:val="center"/>
              <w:rPr>
                <w:rFonts w:eastAsia="Times New Roman"/>
                <w:sz w:val="18"/>
                <w:szCs w:val="18"/>
              </w:rPr>
            </w:pPr>
            <w:r w:rsidRPr="00887B3B">
              <w:rPr>
                <w:rFonts w:eastAsia="Times New Roman"/>
                <w:sz w:val="18"/>
                <w:szCs w:val="18"/>
              </w:rPr>
              <w:t>Normal yazı tipi</w:t>
            </w:r>
          </w:p>
        </w:tc>
      </w:tr>
    </w:tbl>
    <w:p w:rsidR="005D75FA" w:rsidRPr="00BA4C49" w:rsidRDefault="005D75FA" w:rsidP="005D75FA">
      <w:pPr>
        <w:ind w:left="170" w:hanging="170"/>
        <w:rPr>
          <w:sz w:val="18"/>
          <w:szCs w:val="18"/>
          <w:lang w:val="en-US"/>
        </w:rPr>
      </w:pPr>
      <w:r>
        <w:rPr>
          <w:sz w:val="18"/>
          <w:szCs w:val="18"/>
          <w:lang w:val="en-US"/>
        </w:rPr>
        <w:t xml:space="preserve">* </w:t>
      </w:r>
      <w:r w:rsidRPr="00BA4C49">
        <w:rPr>
          <w:sz w:val="18"/>
          <w:szCs w:val="18"/>
          <w:lang w:val="en-US"/>
        </w:rPr>
        <w:t>1 point</w:t>
      </w:r>
      <w:r>
        <w:rPr>
          <w:sz w:val="18"/>
          <w:szCs w:val="18"/>
          <w:lang w:val="en-US"/>
        </w:rPr>
        <w:t xml:space="preserve"> (pt)</w:t>
      </w:r>
      <w:r w:rsidRPr="00BA4C49">
        <w:rPr>
          <w:sz w:val="18"/>
          <w:szCs w:val="18"/>
          <w:lang w:val="en-US"/>
        </w:rPr>
        <w:t xml:space="preserve"> </w:t>
      </w:r>
      <w:r w:rsidR="00E91C2B" w:rsidRPr="00E91C2B">
        <w:rPr>
          <w:sz w:val="18"/>
          <w:szCs w:val="18"/>
          <w:lang w:val="en-US"/>
        </w:rPr>
        <w:t>yaklaşık 0,35 mm'dir.</w:t>
      </w:r>
    </w:p>
    <w:p w:rsidR="00842357" w:rsidRPr="0048108F" w:rsidRDefault="002F4098" w:rsidP="00E40F90">
      <w:pPr>
        <w:pStyle w:val="Balk2"/>
        <w:keepNext w:val="0"/>
        <w:rPr>
          <w:sz w:val="20"/>
          <w:szCs w:val="20"/>
        </w:rPr>
      </w:pPr>
      <w:r w:rsidRPr="0048108F">
        <w:rPr>
          <w:sz w:val="20"/>
          <w:szCs w:val="20"/>
        </w:rPr>
        <w:t>İlk Sayfa</w:t>
      </w:r>
    </w:p>
    <w:p w:rsidR="002F4098" w:rsidRPr="002F4098" w:rsidRDefault="002F4098" w:rsidP="002F4098">
      <w:pPr>
        <w:pStyle w:val="Balk3"/>
        <w:keepNext w:val="0"/>
        <w:widowControl w:val="0"/>
        <w:numPr>
          <w:ilvl w:val="0"/>
          <w:numId w:val="0"/>
        </w:numPr>
        <w:spacing w:before="0" w:after="0"/>
        <w:ind w:firstLine="227"/>
        <w:rPr>
          <w:i w:val="0"/>
          <w:iCs w:val="0"/>
        </w:rPr>
      </w:pPr>
      <w:r w:rsidRPr="002F4098">
        <w:rPr>
          <w:i w:val="0"/>
          <w:iCs w:val="0"/>
        </w:rPr>
        <w:t>Makalenin ilk sayfası, sayfanın üst kısmında ortalanmış ve her iki sütunu da kapsayacak şekilde makalenin başlığını, yazar(lar)ın adını(larını) ve bağlı oldukları kurum(lar)ı içermelidir. Başlık, 14 punto Times yazı tipinde, kalın yazı tipiyle ve tek satır aralığıyla yazılmalıdır. İsimler, zamirler, fiiller, sıfatlar ve zarflar ilk harfle</w:t>
      </w:r>
      <w:r>
        <w:rPr>
          <w:i w:val="0"/>
          <w:iCs w:val="0"/>
        </w:rPr>
        <w:t>ri</w:t>
      </w:r>
      <w:r w:rsidRPr="002F4098">
        <w:rPr>
          <w:i w:val="0"/>
          <w:iCs w:val="0"/>
        </w:rPr>
        <w:t xml:space="preserve"> büyük yazılmalıdır; bağlaçlar veya edatlar (başlık böyle bir kelimeyle başlamadığı sürece) büyük harfle yazılmamalıdır.</w:t>
      </w:r>
    </w:p>
    <w:p w:rsidR="002F4098" w:rsidRDefault="002F4098" w:rsidP="002F4098">
      <w:pPr>
        <w:pStyle w:val="Balk3"/>
        <w:keepNext w:val="0"/>
        <w:widowControl w:val="0"/>
        <w:numPr>
          <w:ilvl w:val="0"/>
          <w:numId w:val="0"/>
        </w:numPr>
        <w:spacing w:before="0" w:after="0"/>
        <w:ind w:firstLine="227"/>
        <w:rPr>
          <w:i w:val="0"/>
          <w:iCs w:val="0"/>
        </w:rPr>
      </w:pPr>
      <w:r w:rsidRPr="002F4098">
        <w:rPr>
          <w:i w:val="0"/>
          <w:iCs w:val="0"/>
        </w:rPr>
        <w:t>Yazarların tam adları</w:t>
      </w:r>
      <w:r>
        <w:rPr>
          <w:i w:val="0"/>
          <w:iCs w:val="0"/>
        </w:rPr>
        <w:t xml:space="preserve"> yazılmalıdır.</w:t>
      </w:r>
      <w:r w:rsidRPr="002F4098">
        <w:rPr>
          <w:i w:val="0"/>
          <w:iCs w:val="0"/>
        </w:rPr>
        <w:t xml:space="preserve"> Başlık ile yazar(lar)ın adı(ları) arasında ve yazarlar ile bağlı oldukları kurum(lar) arasında tek satır boşluk olmalıdır. Yazar bağlı oldukları kurum(lar) ile ana metnin başlangıcı arasında iki satır boşluk gereklidir.</w:t>
      </w:r>
    </w:p>
    <w:p w:rsidR="002F4098" w:rsidRPr="0048108F" w:rsidRDefault="002F4098" w:rsidP="00530F39">
      <w:pPr>
        <w:pStyle w:val="Balk2"/>
        <w:keepNext w:val="0"/>
        <w:widowControl w:val="0"/>
        <w:rPr>
          <w:sz w:val="20"/>
          <w:szCs w:val="20"/>
        </w:rPr>
      </w:pPr>
      <w:r w:rsidRPr="0048108F">
        <w:rPr>
          <w:sz w:val="20"/>
          <w:szCs w:val="20"/>
        </w:rPr>
        <w:t>Başlıklar</w:t>
      </w:r>
    </w:p>
    <w:p w:rsidR="00842357" w:rsidRDefault="002F4098" w:rsidP="0048108F">
      <w:pPr>
        <w:ind w:firstLine="227"/>
        <w:rPr>
          <w:sz w:val="18"/>
          <w:szCs w:val="18"/>
        </w:rPr>
      </w:pPr>
      <w:r w:rsidRPr="002F4098">
        <w:rPr>
          <w:sz w:val="18"/>
          <w:szCs w:val="18"/>
        </w:rPr>
        <w:t>Bölüm başlıkları, tek satır aralığıyla 10 punto kalın yazı tipinde yazılmalıdır. Ardışık Arap rakamlarıyla numaralandırılmalı ve satır ortasına hizalanmalıdır. Alt bölüm başlıkları da tek satır aralığıyla 10 punto kalın yazı tipinde yazılmalı, ancak sütunun sol kenarına hizalanmalıdır. Bölüm veya alt bölüm numarasının ardından nokta sembolü gelmelidir. Tüm başlıklar, başlığın üstünde bir (9 punto) boş satır ve altında bir (9 punto) boş satır ile metinden ayrılmalıdır.</w:t>
      </w:r>
      <w:r w:rsidR="0048108F" w:rsidRPr="0048108F">
        <w:rPr>
          <w:sz w:val="18"/>
          <w:szCs w:val="18"/>
        </w:rPr>
        <w:t xml:space="preserve"> </w:t>
      </w:r>
      <w:r w:rsidR="00842357" w:rsidRPr="0048108F">
        <w:rPr>
          <w:sz w:val="18"/>
          <w:szCs w:val="18"/>
        </w:rPr>
        <w:t>Üç</w:t>
      </w:r>
      <w:r w:rsidR="0048108F" w:rsidRPr="0048108F">
        <w:rPr>
          <w:sz w:val="18"/>
          <w:szCs w:val="18"/>
        </w:rPr>
        <w:t>üncü</w:t>
      </w:r>
      <w:r w:rsidR="00842357" w:rsidRPr="0048108F">
        <w:rPr>
          <w:sz w:val="18"/>
          <w:szCs w:val="18"/>
        </w:rPr>
        <w:t xml:space="preserve"> dereceden fazla başlık </w:t>
      </w:r>
      <w:r w:rsidR="00536AF7" w:rsidRPr="0048108F">
        <w:rPr>
          <w:sz w:val="18"/>
          <w:szCs w:val="18"/>
        </w:rPr>
        <w:t>kullanılmamalıdır</w:t>
      </w:r>
      <w:r w:rsidR="00842357" w:rsidRPr="0048108F">
        <w:rPr>
          <w:sz w:val="18"/>
          <w:szCs w:val="18"/>
        </w:rPr>
        <w:t>.</w:t>
      </w:r>
    </w:p>
    <w:p w:rsidR="00CA4415" w:rsidRPr="00CA4415" w:rsidRDefault="00CA4415" w:rsidP="00CA4415">
      <w:pPr>
        <w:spacing w:before="180" w:after="120"/>
        <w:jc w:val="center"/>
        <w:rPr>
          <w:b/>
        </w:rPr>
      </w:pPr>
      <w:r w:rsidRPr="00CA4415">
        <w:rPr>
          <w:b/>
        </w:rPr>
        <w:t xml:space="preserve">3. Şekiller ve </w:t>
      </w:r>
      <w:r>
        <w:rPr>
          <w:b/>
        </w:rPr>
        <w:t>Çizelgeler</w:t>
      </w:r>
    </w:p>
    <w:p w:rsidR="00CA4415" w:rsidRDefault="00CA4415" w:rsidP="00CA4415">
      <w:pPr>
        <w:ind w:firstLine="227"/>
        <w:rPr>
          <w:sz w:val="18"/>
          <w:szCs w:val="18"/>
        </w:rPr>
      </w:pPr>
      <w:r w:rsidRPr="00CA4415">
        <w:rPr>
          <w:sz w:val="18"/>
          <w:szCs w:val="18"/>
        </w:rPr>
        <w:t xml:space="preserve">Şekiller ve </w:t>
      </w:r>
      <w:r>
        <w:rPr>
          <w:sz w:val="18"/>
          <w:szCs w:val="18"/>
        </w:rPr>
        <w:t>çizelgeler</w:t>
      </w:r>
      <w:r w:rsidRPr="00CA4415">
        <w:rPr>
          <w:sz w:val="18"/>
          <w:szCs w:val="18"/>
        </w:rPr>
        <w:t xml:space="preserve"> 8,25 cm'den daha geniş olmamalı ve sütunların ortasına yerleştirilmelidir. Mümkünse, şekiller ve </w:t>
      </w:r>
      <w:r>
        <w:rPr>
          <w:sz w:val="18"/>
          <w:szCs w:val="18"/>
        </w:rPr>
        <w:t>çizelgeler</w:t>
      </w:r>
      <w:r w:rsidRPr="00CA4415">
        <w:rPr>
          <w:sz w:val="18"/>
          <w:szCs w:val="18"/>
        </w:rPr>
        <w:t xml:space="preserve"> sütunların üst ve alt kısımlarına yerleştirilmelidir. Büyük şekiller ve </w:t>
      </w:r>
      <w:r>
        <w:rPr>
          <w:sz w:val="18"/>
          <w:szCs w:val="18"/>
        </w:rPr>
        <w:t>çizelgeler</w:t>
      </w:r>
      <w:r w:rsidRPr="00CA4415">
        <w:rPr>
          <w:sz w:val="18"/>
          <w:szCs w:val="18"/>
        </w:rPr>
        <w:t xml:space="preserve"> (maksimum 17 cm genişlik) her iki sütunu da kapsayabilir. Bu gibi durumlarda, başlıklar veya alt yazılarla birlikte sayfanın tam genişliğine ortalanmalıdır.</w:t>
      </w:r>
    </w:p>
    <w:p w:rsidR="00530F39" w:rsidRPr="00530F39" w:rsidRDefault="00530F39" w:rsidP="00530F39">
      <w:pPr>
        <w:pStyle w:val="Balk2"/>
        <w:keepNext w:val="0"/>
        <w:widowControl w:val="0"/>
        <w:numPr>
          <w:ilvl w:val="0"/>
          <w:numId w:val="0"/>
        </w:numPr>
        <w:ind w:left="340" w:hanging="340"/>
        <w:rPr>
          <w:sz w:val="20"/>
          <w:szCs w:val="20"/>
        </w:rPr>
      </w:pPr>
      <w:r>
        <w:rPr>
          <w:sz w:val="20"/>
          <w:szCs w:val="20"/>
        </w:rPr>
        <w:t>3.1</w:t>
      </w:r>
      <w:r>
        <w:rPr>
          <w:sz w:val="20"/>
          <w:szCs w:val="20"/>
        </w:rPr>
        <w:tab/>
      </w:r>
      <w:r w:rsidRPr="00530F39">
        <w:rPr>
          <w:sz w:val="20"/>
          <w:szCs w:val="20"/>
        </w:rPr>
        <w:t>Şekiller</w:t>
      </w:r>
    </w:p>
    <w:p w:rsidR="00C47915" w:rsidRDefault="00C47915" w:rsidP="00C47915">
      <w:pPr>
        <w:ind w:firstLine="227"/>
        <w:rPr>
          <w:sz w:val="18"/>
          <w:szCs w:val="18"/>
        </w:rPr>
      </w:pPr>
      <w:r w:rsidRPr="00C47915">
        <w:rPr>
          <w:sz w:val="18"/>
          <w:szCs w:val="18"/>
        </w:rPr>
        <w:t xml:space="preserve">Şekillerin alt yazıları, şekillerin altındaki sütunun her iki kenarına hizalanmalı, 9 punto yazı tipi ve tek satır aralığıyla yazılmalıdır. "Şekil" kelimesi ve ardından gelen Arap rakamı nokta (".") ile birlikte kalın yazılmalıdır (Şekil 2). Şekil veya </w:t>
      </w:r>
      <w:r>
        <w:rPr>
          <w:sz w:val="18"/>
          <w:szCs w:val="18"/>
        </w:rPr>
        <w:t>çizelgenin</w:t>
      </w:r>
      <w:r w:rsidRPr="00C47915">
        <w:rPr>
          <w:sz w:val="18"/>
          <w:szCs w:val="18"/>
        </w:rPr>
        <w:t xml:space="preserve"> alt yazısının sonunda nokta sembolü bulunmamalıdır. Her şeklin üstünde ve alt yazısının altında bir satır boşluk (9 punto) olmalıdır. Şekil ile alt yazısı arasındaki boşluk yaklaşık 6 punto yazı tipi boyutunda olmalıdır.</w:t>
      </w:r>
    </w:p>
    <w:p w:rsidR="007A0B3C" w:rsidRPr="00043473" w:rsidRDefault="007A0B3C" w:rsidP="007A0B3C">
      <w:pPr>
        <w:pStyle w:val="Picture"/>
        <w:keepNext w:val="0"/>
        <w:spacing w:before="120" w:after="0"/>
        <w:ind w:right="0"/>
      </w:pPr>
      <w:r w:rsidRPr="00043473">
        <w:rPr>
          <w:noProof/>
          <w:lang w:eastAsia="tr-TR"/>
        </w:rPr>
        <w:lastRenderedPageBreak/>
        <mc:AlternateContent>
          <mc:Choice Requires="wpg">
            <w:drawing>
              <wp:inline distT="0" distB="0" distL="0" distR="0" wp14:anchorId="78B18941" wp14:editId="4DEB7BD9">
                <wp:extent cx="1826895" cy="713740"/>
                <wp:effectExtent l="5080" t="1270" r="6350" b="0"/>
                <wp:docPr id="1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713740"/>
                          <a:chOff x="1581" y="12300"/>
                          <a:chExt cx="2877" cy="1124"/>
                        </a:xfrm>
                      </wpg:grpSpPr>
                      <wps:wsp>
                        <wps:cNvPr id="20" name="Rectangle 46"/>
                        <wps:cNvSpPr>
                          <a:spLocks noChangeArrowheads="1"/>
                        </wps:cNvSpPr>
                        <wps:spPr bwMode="auto">
                          <a:xfrm>
                            <a:off x="2003" y="12615"/>
                            <a:ext cx="2040"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7"/>
                        <wps:cNvSpPr>
                          <a:spLocks noChangeArrowheads="1"/>
                        </wps:cNvSpPr>
                        <wps:spPr bwMode="auto">
                          <a:xfrm>
                            <a:off x="2178" y="12536"/>
                            <a:ext cx="567" cy="15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22" name="Group 48"/>
                        <wpg:cNvGrpSpPr>
                          <a:grpSpLocks/>
                        </wpg:cNvGrpSpPr>
                        <wpg:grpSpPr bwMode="auto">
                          <a:xfrm rot="5400000">
                            <a:off x="2855" y="12955"/>
                            <a:ext cx="342" cy="144"/>
                            <a:chOff x="5850" y="8997"/>
                            <a:chExt cx="342" cy="144"/>
                          </a:xfrm>
                        </wpg:grpSpPr>
                        <wps:wsp>
                          <wps:cNvPr id="23" name="Rectangle 49"/>
                          <wps:cNvSpPr>
                            <a:spLocks noChangeArrowheads="1"/>
                          </wps:cNvSpPr>
                          <wps:spPr bwMode="auto">
                            <a:xfrm>
                              <a:off x="5852" y="8997"/>
                              <a:ext cx="340"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50"/>
                          <wps:cNvCnPr>
                            <a:cxnSpLocks noChangeShapeType="1"/>
                          </wps:cNvCnPr>
                          <wps:spPr bwMode="auto">
                            <a:xfrm>
                              <a:off x="5850" y="9007"/>
                              <a:ext cx="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51"/>
                          <wps:cNvCnPr>
                            <a:cxnSpLocks noChangeShapeType="1"/>
                          </wps:cNvCnPr>
                          <wps:spPr bwMode="auto">
                            <a:xfrm>
                              <a:off x="5850" y="9133"/>
                              <a:ext cx="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Rectangle 52"/>
                        <wps:cNvSpPr>
                          <a:spLocks noChangeArrowheads="1"/>
                        </wps:cNvSpPr>
                        <wps:spPr bwMode="auto">
                          <a:xfrm>
                            <a:off x="3279" y="12535"/>
                            <a:ext cx="567" cy="159"/>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7" name="Line 53"/>
                        <wps:cNvCnPr>
                          <a:cxnSpLocks noChangeShapeType="1"/>
                        </wps:cNvCnPr>
                        <wps:spPr bwMode="auto">
                          <a:xfrm flipH="1">
                            <a:off x="1650" y="12825"/>
                            <a:ext cx="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4"/>
                        <wps:cNvCnPr>
                          <a:cxnSpLocks noChangeShapeType="1"/>
                        </wps:cNvCnPr>
                        <wps:spPr bwMode="auto">
                          <a:xfrm flipH="1">
                            <a:off x="4041" y="12825"/>
                            <a:ext cx="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Oval 55"/>
                        <wps:cNvSpPr>
                          <a:spLocks noChangeArrowheads="1"/>
                        </wps:cNvSpPr>
                        <wps:spPr bwMode="auto">
                          <a:xfrm>
                            <a:off x="1968" y="12795"/>
                            <a:ext cx="63" cy="6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Oval 56"/>
                        <wps:cNvSpPr>
                          <a:spLocks noChangeArrowheads="1"/>
                        </wps:cNvSpPr>
                        <wps:spPr bwMode="auto">
                          <a:xfrm>
                            <a:off x="4011" y="12798"/>
                            <a:ext cx="63" cy="6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 name="Oval 57"/>
                        <wps:cNvSpPr>
                          <a:spLocks noChangeArrowheads="1"/>
                        </wps:cNvSpPr>
                        <wps:spPr bwMode="auto">
                          <a:xfrm>
                            <a:off x="4395" y="12792"/>
                            <a:ext cx="63" cy="63"/>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32" name="Oval 58"/>
                        <wps:cNvSpPr>
                          <a:spLocks noChangeArrowheads="1"/>
                        </wps:cNvSpPr>
                        <wps:spPr bwMode="auto">
                          <a:xfrm>
                            <a:off x="1581" y="12792"/>
                            <a:ext cx="63" cy="63"/>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33" name="Text Box 59"/>
                        <wps:cNvSpPr txBox="1">
                          <a:spLocks noChangeArrowheads="1"/>
                        </wps:cNvSpPr>
                        <wps:spPr bwMode="auto">
                          <a:xfrm>
                            <a:off x="2331" y="12300"/>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3C" w:rsidRPr="009C01D7" w:rsidRDefault="007A0B3C" w:rsidP="007A0B3C">
                              <w:pPr>
                                <w:jc w:val="center"/>
                                <w:rPr>
                                  <w:sz w:val="18"/>
                                  <w:szCs w:val="18"/>
                                </w:rPr>
                              </w:pPr>
                              <w:r w:rsidRPr="009C01D7">
                                <w:rPr>
                                  <w:sz w:val="18"/>
                                  <w:szCs w:val="18"/>
                                </w:rPr>
                                <w:t>R</w:t>
                              </w:r>
                            </w:p>
                          </w:txbxContent>
                        </wps:txbx>
                        <wps:bodyPr rot="0" vert="horz" wrap="square" lIns="0" tIns="0" rIns="0" bIns="0" anchor="t" anchorCtr="0" upright="1">
                          <a:noAutofit/>
                        </wps:bodyPr>
                      </wps:wsp>
                      <wps:wsp>
                        <wps:cNvPr id="34" name="Text Box 60"/>
                        <wps:cNvSpPr txBox="1">
                          <a:spLocks noChangeArrowheads="1"/>
                        </wps:cNvSpPr>
                        <wps:spPr bwMode="auto">
                          <a:xfrm>
                            <a:off x="3438" y="12300"/>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3C" w:rsidRPr="009C01D7" w:rsidRDefault="007A0B3C" w:rsidP="007A0B3C">
                              <w:pPr>
                                <w:jc w:val="center"/>
                                <w:rPr>
                                  <w:sz w:val="18"/>
                                  <w:szCs w:val="18"/>
                                </w:rPr>
                              </w:pPr>
                              <w:r w:rsidRPr="009C01D7">
                                <w:rPr>
                                  <w:sz w:val="18"/>
                                  <w:szCs w:val="18"/>
                                </w:rPr>
                                <w:t>L</w:t>
                              </w:r>
                            </w:p>
                          </w:txbxContent>
                        </wps:txbx>
                        <wps:bodyPr rot="0" vert="horz" wrap="square" lIns="0" tIns="0" rIns="0" bIns="0" anchor="t" anchorCtr="0" upright="1">
                          <a:noAutofit/>
                        </wps:bodyPr>
                      </wps:wsp>
                      <wps:wsp>
                        <wps:cNvPr id="35" name="Text Box 61"/>
                        <wps:cNvSpPr txBox="1">
                          <a:spLocks noChangeArrowheads="1"/>
                        </wps:cNvSpPr>
                        <wps:spPr bwMode="auto">
                          <a:xfrm>
                            <a:off x="2904" y="1319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3C" w:rsidRPr="009C01D7" w:rsidRDefault="007A0B3C" w:rsidP="007A0B3C">
                              <w:pPr>
                                <w:jc w:val="center"/>
                                <w:rPr>
                                  <w:sz w:val="18"/>
                                  <w:szCs w:val="18"/>
                                </w:rPr>
                              </w:pPr>
                              <w:r>
                                <w:rPr>
                                  <w:sz w:val="18"/>
                                  <w:szCs w:val="18"/>
                                </w:rPr>
                                <w:t>C</w:t>
                              </w:r>
                            </w:p>
                          </w:txbxContent>
                        </wps:txbx>
                        <wps:bodyPr rot="0" vert="horz" wrap="square" lIns="0" tIns="0" rIns="0" bIns="0" anchor="t" anchorCtr="0" upright="1">
                          <a:noAutofit/>
                        </wps:bodyPr>
                      </wps:wsp>
                      <wps:wsp>
                        <wps:cNvPr id="36" name="Oval 62"/>
                        <wps:cNvSpPr>
                          <a:spLocks noChangeArrowheads="1"/>
                        </wps:cNvSpPr>
                        <wps:spPr bwMode="auto">
                          <a:xfrm>
                            <a:off x="2991" y="12585"/>
                            <a:ext cx="63" cy="6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78B18941" id="Group 45" o:spid="_x0000_s1026" style="width:143.85pt;height:56.2pt;mso-position-horizontal-relative:char;mso-position-vertical-relative:line" coordorigin="1581,12300" coordsize="2877,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ltdwYAAAU1AAAOAAAAZHJzL2Uyb0RvYy54bWzsW1tv2zYUfh+w/0Do3bUoUVfUKVo77gZk&#10;a7F2P4CRZVuYLGqUEjsb9t93eEjJl9S5uLWyocqDI5sSTR5+5ztXv36zWeXkNpVVJoqRRV/ZFkmL&#10;RMyyYjGyfv88HYQWqWpezHguinRk3aWV9ebixx9er8s4dcRS5LNUEpikqOJ1ObKWdV3Gw2GVLNMV&#10;r16JMi1gcC7kitfwVi6GM8nXMPsqHzq27Q/XQs5KKZK0quDTiR60LnD++TxN6g/zeZXWJB9ZsLYa&#10;XyW+XqvX4cVrHi8kL5dZYpbBT1jFimcFfGk71YTXnNzI7N5UqyyRohLz+lUiVkMxn2dJinuA3VD7&#10;YDfvpbgpcS+LeL0oWzGBaA/kdPK0ya+3HyXJZnB2kUUKvoIzwq8lzFPCWZeLGO55L8tP5UepdwiX&#10;VyL5o4Lh4eG4er/QN5Pr9S9iBvPxm1qgcDZzuVJTwLbJBs/grj2DdFOTBD6koeOHkWeRBMYC6gbM&#10;HFKyhJNUj1EvpBaBUeq4djt4aZ53wiDQD1PqMLWFIY/1F+NizeLUzgBx1Vao1dcJ9dOSlymeVaUE&#10;ZoTqAOa0UH8DKPJikaeE+VqweF8j1UqLlBRivITb0rdSivUy5TNYFsVdqPXCxPoB9aaCA3lUxqAj&#10;rhGWT/FEedyI2rFBtihnBuvclRSPS1nV71OxIupiZElYPR4hv72qan1rc4s60Urk2Wya5Tm+kYvr&#10;cS7JLQelm+KfmX3vtrwg65EVeY6HM++NVbtT2Pj3pSlWWQ3skWerkRW2N/FYye2ymMEyeVzzLNfX&#10;gIO8QMhq2WkIXIvZHchRCk0NQGVwsRTyL4usgRZGVvXnDZepRfKfCziLiDIltBrfMC9QByx3R653&#10;R3iRwFQjq7aIvhzXmntuSpktlvBNFPdeiLegI/MMJavOVq/KLBZQ2hVcQbHuwTVQkt9DH5z3ueBK&#10;AzAYqNuei3qyhavnN4rtRS+FVuoEQDkPI76HK8LV2AEFHTQhDSM6DcSMmQk1vL6xmdEK7THNCurA&#10;jNFxQg+MCyIsgivkiIYQXQaLU3YHlFyPtEbHCz3QdBgKowgVgsfJsrE5h8+9qMUBur+nwqgvHakw&#10;SAqkuCeprXyNvTHybeXUkb1RMCiEMlPagilzgPwCNs1caaft7wh8B/udEw2mfhgM2JR5gyiww4FN&#10;o3eRb7OITab/KB6gLF5ms1laXGVF2jiQlD3NlzCurHb90IXs2iLuLR9dJTir5j9KBZym3lwujnh3&#10;rNE1PH1giK2lHBfaXU42hXGXW98OJ/t8V4JrvOfa6UcaeT/q2rWUFNm2oaR7ivaIW5cDaNGaHXHr&#10;WmVRrpPCJo1s2KXSlVPcNQhnjFf2oId2RCXt6DK8DNmAOf7lgNmTyeDtdMwG/pQG3sSdjMcTuq+S&#10;StG/XiXVZls5DLcKr71doLAnaYwiHHWyHfpyYOa0IdDgRKgZG9AlOKnrHlpZYwV6cOq8B2DqVHtx&#10;BnBuo+Sugg6/Aeo2RgYXYkul546RXSeA3Ae6hJ574BJ2EXQcDxgM6fZBB3LwfyRGhih0l1eR3c7L&#10;q2SeZ+VPTbLABDLUNxEJdUJIoYC6bENll0EUrQKZb02xX5Wt6c1/l+YfELALUwxoXwCmzGZNtraH&#10;ae+ltpnEJh3UVh0+QLqY6IyMgem57T6N/CbZGEDFYY9BfUijKAKF/8p1b0oI9xIVaQ7UXD0YRJ0S&#10;KX2D3PgT2baP71Xd8MvxvQuBiuZQDc4uCzfMpg1vBhHmSLfmvQcnFg+/71qN29ZqNDi7LNMwV1Vo&#10;MWIKIgzVzgLONu3SpJ++T/fz+Qbk5DRVXwfFXgi3LVJp3TI1qp0C/PlKoDvtDb1unT2z2+tW13lp&#10;SAcbp+qzKle8Exui6/k7Xj+pN/B5k/A4W7OBq2woWrG2kaipoDiOaTZQFw9GAI+1xuwZsYN8LTak&#10;oOm8X4F8wXLHcaU41s1z1OBovwA74fqiqioVfamoWm+uN9ruKKgpPXhmVxLEKbojCS50NxJc6E4k&#10;uPi/dSG5bVm1ZQh/t7Sq8gLdMITL3CZD0DMEtKe2ba49Q+wXwJ/ZiPjstouWIdo07vfNEG1te8sQ&#10;u/Xt7hjCiWxgK+VDuLRpDOt9iAf7Q3of4gmtyqczBCayex+ibSrACN7vsp/AiaImroAerb6ucAIY&#10;X6zNHrtf4Lc2WPMxvwtSP+bZfY+tXNtfL138CwAA//8DAFBLAwQUAAYACAAAACEAtYuZTd0AAAAF&#10;AQAADwAAAGRycy9kb3ducmV2LnhtbEyPT0vDQBDF74LfYRnBm90k/mmJ2ZRS1FMR2gribZpMk9Ds&#10;bMhuk/TbO3rRy4PhPd77TbacbKsG6n3j2EA8i0ARF65suDLwsX+9W4DyAbnE1jEZuJCHZX59lWFa&#10;upG3NOxCpaSEfYoG6hC6VGtf1GTRz1xHLN7R9RaDnH2lyx5HKbetTqLoSVtsWBZq7GhdU3Hana2B&#10;txHH1X38MmxOx/Xla//4/rmJyZjbm2n1DCrQFP7C8IMv6JAL08GdufSqNSCPhF8VL1nM56AOEoqT&#10;B9B5pv/T598AAAD//wMAUEsBAi0AFAAGAAgAAAAhALaDOJL+AAAA4QEAABMAAAAAAAAAAAAAAAAA&#10;AAAAAFtDb250ZW50X1R5cGVzXS54bWxQSwECLQAUAAYACAAAACEAOP0h/9YAAACUAQAACwAAAAAA&#10;AAAAAAAAAAAvAQAAX3JlbHMvLnJlbHNQSwECLQAUAAYACAAAACEAXPXJbXcGAAAFNQAADgAAAAAA&#10;AAAAAAAAAAAuAgAAZHJzL2Uyb0RvYy54bWxQSwECLQAUAAYACAAAACEAtYuZTd0AAAAFAQAADwAA&#10;AAAAAAAAAAAAAADRCAAAZHJzL2Rvd25yZXYueG1sUEsFBgAAAAAEAAQA8wAAANsJAAAAAA==&#10;">
                <v:rect id="Rectangle 46" o:spid="_x0000_s1027" style="position:absolute;left:2003;top:12615;width:20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47" o:spid="_x0000_s1028" style="position:absolute;left:2178;top:12536;width:56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group id="Group 48" o:spid="_x0000_s1029" style="position:absolute;left:2855;top:12955;width:342;height:144;rotation:90" coordorigin="5850,8997" coordsize="3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QpuwwAAANsAAAAPAAAAZHJzL2Rvd25yZXYueG1sRI9BawIx&#10;FITvQv9DeAUvoln3UOxqFLUseK1tqcfH5rlZ3LysSequ/94UCj0OM/MNs9oMthU38qFxrGA+y0AQ&#10;V043XCv4/CinCxAhImtsHZOCOwXYrJ9GKyy06/mdbsdYiwThUKACE2NXSBkqQxbDzHXEyTs7bzEm&#10;6WupPfYJbluZZ9mLtNhwWjDY0d5QdTn+WAV8/VqU1/Z7Up4qP9/u+lfzdopKjZ+H7RJEpCH+h//a&#10;B60gz+H3S/oBcv0AAAD//wMAUEsBAi0AFAAGAAgAAAAhANvh9svuAAAAhQEAABMAAAAAAAAAAAAA&#10;AAAAAAAAAFtDb250ZW50X1R5cGVzXS54bWxQSwECLQAUAAYACAAAACEAWvQsW78AAAAVAQAACwAA&#10;AAAAAAAAAAAAAAAfAQAAX3JlbHMvLnJlbHNQSwECLQAUAAYACAAAACEA+wUKbsMAAADbAAAADwAA&#10;AAAAAAAAAAAAAAAHAgAAZHJzL2Rvd25yZXYueG1sUEsFBgAAAAADAAMAtwAAAPcCAAAAAA==&#10;">
                  <v:rect id="Rectangle 49" o:spid="_x0000_s1030" style="position:absolute;left:5852;top:8997;width:34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line id="Line 50" o:spid="_x0000_s1031" style="position:absolute;visibility:visible;mso-wrap-style:square" from="5850,9007" to="6190,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51" o:spid="_x0000_s1032" style="position:absolute;visibility:visible;mso-wrap-style:square" from="5850,9133" to="6190,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group>
                <v:rect id="Rectangle 52" o:spid="_x0000_s1033" style="position:absolute;left:3279;top:12535;width:56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MwxAAAANsAAAAPAAAAZHJzL2Rvd25yZXYueG1sRI9BS8NA&#10;FITvgv9heUJvdtNAg6TdlrYS6lHbQq/P7DOJZt/G7Gsa/fWuIHgcZuYbZrkeXasG6kPj2cBsmoAi&#10;Lr1tuDJwOhb3D6CCIFtsPZOBLwqwXt3eLDG3/sovNBykUhHCIUcDtUiXax3KmhyGqe+Io/fme4cS&#10;ZV9p2+M1wl2r0yTJtMOG40KNHe1qKj8OF2fgNdXZ8/D5Xjxud6XMi81Z9t9nYyZ342YBSmiU//Bf&#10;+8kaSDP4/RJ/gF79AAAA//8DAFBLAQItABQABgAIAAAAIQDb4fbL7gAAAIUBAAATAAAAAAAAAAAA&#10;AAAAAAAAAABbQ29udGVudF9UeXBlc10ueG1sUEsBAi0AFAAGAAgAAAAhAFr0LFu/AAAAFQEAAAsA&#10;AAAAAAAAAAAAAAAAHwEAAF9yZWxzLy5yZWxzUEsBAi0AFAAGAAgAAAAhAN0OMzDEAAAA2wAAAA8A&#10;AAAAAAAAAAAAAAAABwIAAGRycy9kb3ducmV2LnhtbFBLBQYAAAAAAwADALcAAAD4AgAAAAA=&#10;" fillcolor="black" strokeweight="1pt"/>
                <v:line id="Line 53" o:spid="_x0000_s1034" style="position:absolute;flip:x;visibility:visible;mso-wrap-style:square" from="1650,12825" to="1998,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54" o:spid="_x0000_s1035" style="position:absolute;flip:x;visibility:visible;mso-wrap-style:square" from="4041,12825" to="4389,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oval id="Oval 55" o:spid="_x0000_s1036" style="position:absolute;left:1968;top:1279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oval id="Oval 56" o:spid="_x0000_s1037" style="position:absolute;left:4011;top:12798;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51wAAAANsAAAAPAAAAZHJzL2Rvd25yZXYueG1sRE/Pa8Iw&#10;FL4P/B/CE3YZmupY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mSGudcAAAADbAAAADwAAAAAA&#10;AAAAAAAAAAAHAgAAZHJzL2Rvd25yZXYueG1sUEsFBgAAAAADAAMAtwAAAPQCAAAAAA==&#10;" fillcolor="black"/>
                <v:oval id="Oval 57" o:spid="_x0000_s1038" style="position:absolute;left:4395;top:12792;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guwwAAANsAAAAPAAAAZHJzL2Rvd25yZXYueG1sRI9Ri8Iw&#10;EITfBf9DWME3TXuCSjWKCB4HXpGq4OvSrG2x2ZQmV3v//nIg+DjMzjc7621vatFR6yrLCuJpBII4&#10;t7riQsH1cpgsQTiPrLG2TAp+ycF2MxysMdH2yRl1Z1+IAGGXoILS+yaR0uUlGXRT2xAH725bgz7I&#10;tpC6xWeAm1p+RNFcGqw4NJTY0L6k/HH+MeGN2WKe7bF53NLPND19m/jYVbFS41G/W4Hw1Pv38Sv9&#10;pRXMYvjfEgAgN38AAAD//wMAUEsBAi0AFAAGAAgAAAAhANvh9svuAAAAhQEAABMAAAAAAAAAAAAA&#10;AAAAAAAAAFtDb250ZW50X1R5cGVzXS54bWxQSwECLQAUAAYACAAAACEAWvQsW78AAAAVAQAACwAA&#10;AAAAAAAAAAAAAAAfAQAAX3JlbHMvLnJlbHNQSwECLQAUAAYACAAAACEA6mDILsMAAADbAAAADwAA&#10;AAAAAAAAAAAAAAAHAgAAZHJzL2Rvd25yZXYueG1sUEsFBgAAAAADAAMAtwAAAPcCAAAAAA==&#10;" filled="f" fillcolor="black"/>
                <v:oval id="Oval 58" o:spid="_x0000_s1039" style="position:absolute;left:1581;top:12792;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ZZxQAAANsAAAAPAAAAZHJzL2Rvd25yZXYueG1sRI/NasMw&#10;EITvhb6D2EJvjfwDSXCjhGBoCbQmOC30ulgb28RaGUux3bevCoEch9n5Zmezm00nRhpca1lBvIhA&#10;EFdWt1wr+P56e1mDcB5ZY2eZFPySg9328WGDmbYTlzSefC0ChF2GChrv+0xKVzVk0C1sTxy8sx0M&#10;+iCHWuoBpwA3nUyiaCkNthwaGuwpb6i6nK4mvJGulmWO/eWneC+K46eJP8Y2Vur5ad6/gvA0+/vx&#10;LX3QCtIE/rcEAMjtHwAAAP//AwBQSwECLQAUAAYACAAAACEA2+H2y+4AAACFAQAAEwAAAAAAAAAA&#10;AAAAAAAAAAAAW0NvbnRlbnRfVHlwZXNdLnhtbFBLAQItABQABgAIAAAAIQBa9CxbvwAAABUBAAAL&#10;AAAAAAAAAAAAAAAAAB8BAABfcmVscy8ucmVsc1BLAQItABQABgAIAAAAIQAaslZZxQAAANsAAAAP&#10;AAAAAAAAAAAAAAAAAAcCAABkcnMvZG93bnJldi54bWxQSwUGAAAAAAMAAwC3AAAA+QIAAAAA&#10;" filled="f" fillcolor="black"/>
                <v:shapetype id="_x0000_t202" coordsize="21600,21600" o:spt="202" path="m,l,21600r21600,l21600,xe">
                  <v:stroke joinstyle="miter"/>
                  <v:path gradientshapeok="t" o:connecttype="rect"/>
                </v:shapetype>
                <v:shape id="Text Box 59" o:spid="_x0000_s1040" type="#_x0000_t202" style="position:absolute;left:2331;top:1230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7A0B3C" w:rsidRPr="009C01D7" w:rsidRDefault="007A0B3C" w:rsidP="007A0B3C">
                        <w:pPr>
                          <w:jc w:val="center"/>
                          <w:rPr>
                            <w:sz w:val="18"/>
                            <w:szCs w:val="18"/>
                          </w:rPr>
                        </w:pPr>
                        <w:r w:rsidRPr="009C01D7">
                          <w:rPr>
                            <w:sz w:val="18"/>
                            <w:szCs w:val="18"/>
                          </w:rPr>
                          <w:t>R</w:t>
                        </w:r>
                      </w:p>
                    </w:txbxContent>
                  </v:textbox>
                </v:shape>
                <v:shape id="Text Box 60" o:spid="_x0000_s1041" type="#_x0000_t202" style="position:absolute;left:3438;top:1230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7A0B3C" w:rsidRPr="009C01D7" w:rsidRDefault="007A0B3C" w:rsidP="007A0B3C">
                        <w:pPr>
                          <w:jc w:val="center"/>
                          <w:rPr>
                            <w:sz w:val="18"/>
                            <w:szCs w:val="18"/>
                          </w:rPr>
                        </w:pPr>
                        <w:r w:rsidRPr="009C01D7">
                          <w:rPr>
                            <w:sz w:val="18"/>
                            <w:szCs w:val="18"/>
                          </w:rPr>
                          <w:t>L</w:t>
                        </w:r>
                      </w:p>
                    </w:txbxContent>
                  </v:textbox>
                </v:shape>
                <v:shape id="Text Box 61" o:spid="_x0000_s1042" type="#_x0000_t202" style="position:absolute;left:2904;top:1319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A0B3C" w:rsidRPr="009C01D7" w:rsidRDefault="007A0B3C" w:rsidP="007A0B3C">
                        <w:pPr>
                          <w:jc w:val="center"/>
                          <w:rPr>
                            <w:sz w:val="18"/>
                            <w:szCs w:val="18"/>
                          </w:rPr>
                        </w:pPr>
                        <w:r>
                          <w:rPr>
                            <w:sz w:val="18"/>
                            <w:szCs w:val="18"/>
                          </w:rPr>
                          <w:t>C</w:t>
                        </w:r>
                      </w:p>
                    </w:txbxContent>
                  </v:textbox>
                </v:shape>
                <v:oval id="Oval 62" o:spid="_x0000_s1043" style="position:absolute;left:2991;top:12585;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OawgAAANsAAAAPAAAAZHJzL2Rvd25yZXYueG1sRI9Ba8JA&#10;FITvBf/D8gQvRTdaGiS6igQsXpt68PjMPpNg9m3Y3Zrk37tCocdhZr5htvvBtOJBzjeWFSwXCQji&#10;0uqGKwXnn+N8DcIHZI2tZVIwkof9bvK2xUzbnr/pUYRKRAj7DBXUIXSZlL6syaBf2I44ejfrDIYo&#10;XSW1wz7CTStXSZJKgw3HhRo7ymsq78WvUeDeuzEfT/lxeeWv4rNf60t61krNpsNhAyLQEP7Df+2T&#10;VvCRwutL/AFy9wQAAP//AwBQSwECLQAUAAYACAAAACEA2+H2y+4AAACFAQAAEwAAAAAAAAAAAAAA&#10;AAAAAAAAW0NvbnRlbnRfVHlwZXNdLnhtbFBLAQItABQABgAIAAAAIQBa9CxbvwAAABUBAAALAAAA&#10;AAAAAAAAAAAAAB8BAABfcmVscy8ucmVsc1BLAQItABQABgAIAAAAIQB5hJOawgAAANsAAAAPAAAA&#10;AAAAAAAAAAAAAAcCAABkcnMvZG93bnJldi54bWxQSwUGAAAAAAMAAwC3AAAA9gIAAAAA&#10;" fillcolor="black"/>
                <w10:anchorlock/>
              </v:group>
            </w:pict>
          </mc:Fallback>
        </mc:AlternateContent>
      </w:r>
    </w:p>
    <w:p w:rsidR="007A0B3C" w:rsidRPr="00043473" w:rsidRDefault="007A0B3C" w:rsidP="007A0B3C">
      <w:pPr>
        <w:pStyle w:val="Figurecaption"/>
        <w:spacing w:before="120" w:after="120"/>
        <w:ind w:left="0" w:right="0"/>
        <w:rPr>
          <w:i w:val="0"/>
        </w:rPr>
      </w:pPr>
      <w:r w:rsidRPr="007A0B3C">
        <w:rPr>
          <w:b/>
          <w:i w:val="0"/>
        </w:rPr>
        <w:t xml:space="preserve">Şekil </w:t>
      </w:r>
      <w:r>
        <w:rPr>
          <w:b/>
          <w:i w:val="0"/>
        </w:rPr>
        <w:t>2</w:t>
      </w:r>
      <w:r w:rsidRPr="007A0B3C">
        <w:rPr>
          <w:b/>
          <w:i w:val="0"/>
        </w:rPr>
        <w:t>:</w:t>
      </w:r>
      <w:r w:rsidRPr="00043473">
        <w:rPr>
          <w:i w:val="0"/>
        </w:rPr>
        <w:t xml:space="preserve"> Bir şekil örneği</w:t>
      </w:r>
    </w:p>
    <w:p w:rsidR="007A0B3C" w:rsidRDefault="00885F64" w:rsidP="00C47915">
      <w:pPr>
        <w:ind w:firstLine="227"/>
        <w:rPr>
          <w:sz w:val="18"/>
          <w:szCs w:val="18"/>
        </w:rPr>
      </w:pPr>
      <w:r w:rsidRPr="00885F64">
        <w:rPr>
          <w:sz w:val="18"/>
          <w:szCs w:val="18"/>
        </w:rPr>
        <w:t>Tüm şekiller metinde ardışık bir sırayla kısaltmalar kullanılarak belirtilmelidir, örneğin "Şekil 1". Şekil eksen etiketlerinde semboller yerine kelimeler kullanın. Birimleri parantez içinde belirtin. Örneğin, "Zaman (s)" yazın. Eksenleri yalnızca birimlerle etiketlemeyin.</w:t>
      </w:r>
    </w:p>
    <w:p w:rsidR="00042148" w:rsidRPr="00042148" w:rsidRDefault="00042148" w:rsidP="00530F39">
      <w:pPr>
        <w:spacing w:before="180" w:after="120"/>
        <w:ind w:left="340" w:hanging="340"/>
        <w:jc w:val="left"/>
        <w:rPr>
          <w:b/>
        </w:rPr>
      </w:pPr>
      <w:r w:rsidRPr="00042148">
        <w:rPr>
          <w:b/>
        </w:rPr>
        <w:t>3.2.</w:t>
      </w:r>
      <w:r w:rsidR="00530F39">
        <w:rPr>
          <w:b/>
        </w:rPr>
        <w:tab/>
      </w:r>
      <w:r>
        <w:rPr>
          <w:b/>
        </w:rPr>
        <w:t>Çizelgeler</w:t>
      </w:r>
    </w:p>
    <w:p w:rsidR="00042148" w:rsidRDefault="00042148" w:rsidP="00042148">
      <w:pPr>
        <w:ind w:firstLine="227"/>
        <w:rPr>
          <w:sz w:val="18"/>
          <w:szCs w:val="18"/>
        </w:rPr>
      </w:pPr>
      <w:r w:rsidRPr="00042148">
        <w:rPr>
          <w:sz w:val="18"/>
          <w:szCs w:val="18"/>
        </w:rPr>
        <w:t xml:space="preserve">Her </w:t>
      </w:r>
      <w:r>
        <w:rPr>
          <w:sz w:val="18"/>
          <w:szCs w:val="18"/>
        </w:rPr>
        <w:t>çizelgenin</w:t>
      </w:r>
      <w:r w:rsidRPr="00042148">
        <w:rPr>
          <w:sz w:val="18"/>
          <w:szCs w:val="18"/>
        </w:rPr>
        <w:t xml:space="preserve"> açıklayıcı bir başlığı olmalıdır. </w:t>
      </w:r>
      <w:r>
        <w:rPr>
          <w:sz w:val="18"/>
          <w:szCs w:val="18"/>
        </w:rPr>
        <w:t>Çizelge</w:t>
      </w:r>
      <w:r w:rsidRPr="00042148">
        <w:rPr>
          <w:sz w:val="18"/>
          <w:szCs w:val="18"/>
        </w:rPr>
        <w:t xml:space="preserve"> başlıkları, </w:t>
      </w:r>
      <w:r>
        <w:rPr>
          <w:sz w:val="18"/>
          <w:szCs w:val="18"/>
        </w:rPr>
        <w:t>çizelgenin</w:t>
      </w:r>
      <w:r w:rsidRPr="00042148">
        <w:rPr>
          <w:sz w:val="18"/>
          <w:szCs w:val="18"/>
        </w:rPr>
        <w:t xml:space="preserve"> üstündeki sütunun her iki kenarına hizalanmalı, 9 punto yazı tipi ve tek satır aralığıyla yazılmalıdır. "</w:t>
      </w:r>
      <w:r>
        <w:rPr>
          <w:sz w:val="18"/>
          <w:szCs w:val="18"/>
        </w:rPr>
        <w:t>Çizelge</w:t>
      </w:r>
      <w:r w:rsidRPr="00042148">
        <w:rPr>
          <w:sz w:val="18"/>
          <w:szCs w:val="18"/>
        </w:rPr>
        <w:t xml:space="preserve">" kelimesi ve ardından gelen Arap rakamları nokta (".") ile birlikte kalın yazılmalıdır. Her </w:t>
      </w:r>
      <w:r>
        <w:rPr>
          <w:sz w:val="18"/>
          <w:szCs w:val="18"/>
        </w:rPr>
        <w:t>çizelgenin</w:t>
      </w:r>
      <w:r w:rsidRPr="00042148">
        <w:rPr>
          <w:sz w:val="18"/>
          <w:szCs w:val="18"/>
        </w:rPr>
        <w:t xml:space="preserve"> altında ve başlığının üstünde 1 satır boşluk (9 punto) olmalıdır. Başlık, </w:t>
      </w:r>
      <w:r>
        <w:rPr>
          <w:sz w:val="18"/>
          <w:szCs w:val="18"/>
        </w:rPr>
        <w:t>çizelgeden</w:t>
      </w:r>
      <w:r w:rsidRPr="00042148">
        <w:rPr>
          <w:sz w:val="18"/>
          <w:szCs w:val="18"/>
        </w:rPr>
        <w:t xml:space="preserve"> 6 punto boşlukla ayrılmalıdır. </w:t>
      </w:r>
      <w:r>
        <w:rPr>
          <w:sz w:val="18"/>
          <w:szCs w:val="18"/>
        </w:rPr>
        <w:t>Çizelgeler</w:t>
      </w:r>
      <w:r w:rsidRPr="00042148">
        <w:rPr>
          <w:sz w:val="18"/>
          <w:szCs w:val="18"/>
        </w:rPr>
        <w:t xml:space="preserve"> metinde ardışık olarak belirtilmelidir, örneğin "</w:t>
      </w:r>
      <w:r>
        <w:rPr>
          <w:sz w:val="18"/>
          <w:szCs w:val="18"/>
        </w:rPr>
        <w:t>Çizelge</w:t>
      </w:r>
      <w:r w:rsidRPr="00042148">
        <w:rPr>
          <w:sz w:val="18"/>
          <w:szCs w:val="18"/>
        </w:rPr>
        <w:t xml:space="preserve"> 1".</w:t>
      </w:r>
    </w:p>
    <w:p w:rsidR="00C9716F" w:rsidRPr="00C9716F" w:rsidRDefault="00C9716F" w:rsidP="00C9716F">
      <w:pPr>
        <w:spacing w:before="180" w:after="120"/>
        <w:jc w:val="center"/>
        <w:rPr>
          <w:b/>
        </w:rPr>
      </w:pPr>
      <w:r w:rsidRPr="00C9716F">
        <w:rPr>
          <w:b/>
        </w:rPr>
        <w:t>4. Denklemler</w:t>
      </w:r>
    </w:p>
    <w:p w:rsidR="00C9716F" w:rsidRPr="00C9716F" w:rsidRDefault="00C9716F" w:rsidP="00C9716F">
      <w:pPr>
        <w:ind w:firstLine="227"/>
        <w:rPr>
          <w:sz w:val="18"/>
          <w:szCs w:val="18"/>
        </w:rPr>
      </w:pPr>
      <w:r w:rsidRPr="00C9716F">
        <w:rPr>
          <w:sz w:val="18"/>
          <w:szCs w:val="18"/>
        </w:rPr>
        <w:t>Denklemler, satırların ortasına yerleştirilmeli ve sütunun sağ kenarına hizalanmış parantezler kullanılarak ardışık Arap rakamlarıyla numaralandırılmalıdır. Denklemlerdeki ve metindeki semboller ve değişkenler italik, vektörler ve matrisler ise normal kalın yazı tipiyle yazılmalıdır.</w:t>
      </w:r>
    </w:p>
    <w:p w:rsidR="00C9716F" w:rsidRDefault="00C9716F" w:rsidP="00C9716F">
      <w:pPr>
        <w:ind w:firstLine="227"/>
        <w:rPr>
          <w:sz w:val="18"/>
          <w:szCs w:val="18"/>
        </w:rPr>
      </w:pPr>
      <w:r w:rsidRPr="00C9716F">
        <w:rPr>
          <w:sz w:val="18"/>
          <w:szCs w:val="18"/>
        </w:rPr>
        <w:t>Denklemler, metinden bir boş satır (9 punto) ile ayrılmalıdır:</w:t>
      </w:r>
    </w:p>
    <w:p w:rsidR="00100FEC" w:rsidRPr="00043473" w:rsidRDefault="00100FEC" w:rsidP="00100FEC">
      <w:pPr>
        <w:pStyle w:val="Equation"/>
        <w:widowControl w:val="0"/>
        <w:tabs>
          <w:tab w:val="clear" w:pos="4678"/>
          <w:tab w:val="right" w:pos="4536"/>
        </w:tabs>
        <w:spacing w:before="180" w:after="180"/>
      </w:pPr>
      <w:r w:rsidRPr="00043473">
        <w:tab/>
      </w:r>
      <w:r w:rsidRPr="00043473">
        <w:rPr>
          <w:position w:val="-10"/>
        </w:rPr>
        <w:object w:dxaOrig="1160" w:dyaOrig="279">
          <v:shape id="_x0000_i1026" type="#_x0000_t75" style="width:58.05pt;height:13.95pt" o:ole="" fillcolor="window">
            <v:imagedata r:id="rId10" o:title=""/>
          </v:shape>
          <o:OLEObject Type="Embed" ProgID="Equation.3" ShapeID="_x0000_i1026" DrawAspect="Content" ObjectID="_1839421552" r:id="rId11"/>
        </w:object>
      </w:r>
      <w:r w:rsidRPr="00043473">
        <w:tab/>
        <w:t>(1)</w:t>
      </w:r>
    </w:p>
    <w:p w:rsidR="00C9716F" w:rsidRDefault="00C9716F" w:rsidP="00C9716F">
      <w:pPr>
        <w:rPr>
          <w:sz w:val="18"/>
          <w:szCs w:val="18"/>
        </w:rPr>
      </w:pPr>
      <w:r w:rsidRPr="00100FEC">
        <w:rPr>
          <w:sz w:val="18"/>
          <w:szCs w:val="18"/>
        </w:rPr>
        <w:t>Denklemdeki semboller, denklemin öncesinde veya hemen sonrasında tanımlanmalıdır.</w:t>
      </w:r>
    </w:p>
    <w:p w:rsidR="002217B6" w:rsidRPr="002217B6" w:rsidRDefault="002217B6" w:rsidP="002217B6">
      <w:pPr>
        <w:spacing w:before="180" w:after="120"/>
        <w:jc w:val="center"/>
        <w:rPr>
          <w:b/>
        </w:rPr>
      </w:pPr>
      <w:r w:rsidRPr="002217B6">
        <w:rPr>
          <w:b/>
        </w:rPr>
        <w:t>5. Kısaltmalar ve Birimler</w:t>
      </w:r>
    </w:p>
    <w:p w:rsidR="00C9716F" w:rsidRDefault="002217B6" w:rsidP="002217B6">
      <w:pPr>
        <w:ind w:firstLine="227"/>
        <w:rPr>
          <w:sz w:val="18"/>
          <w:szCs w:val="18"/>
        </w:rPr>
      </w:pPr>
      <w:r w:rsidRPr="002217B6">
        <w:rPr>
          <w:sz w:val="18"/>
          <w:szCs w:val="18"/>
        </w:rPr>
        <w:t>Metinde ilk kez kullanıldıkları yerde, özet bölümünde tanımlanmış olsalar bile, kısaltmalar ve akronimler tanımla</w:t>
      </w:r>
      <w:r>
        <w:rPr>
          <w:sz w:val="18"/>
          <w:szCs w:val="18"/>
        </w:rPr>
        <w:t>nmalıdır.</w:t>
      </w:r>
      <w:r w:rsidRPr="002217B6">
        <w:rPr>
          <w:sz w:val="18"/>
          <w:szCs w:val="18"/>
        </w:rPr>
        <w:t xml:space="preserve"> IEC, IEEE, SI, AC ve RMS gibi yaygın olarak kullanılan kısaltmaların tanımlanması gerekmez. Mümkün olduğunca SI birimleri kullanı</w:t>
      </w:r>
      <w:r>
        <w:rPr>
          <w:sz w:val="18"/>
          <w:szCs w:val="18"/>
        </w:rPr>
        <w:t>lmalıdır</w:t>
      </w:r>
      <w:r w:rsidRPr="002217B6">
        <w:rPr>
          <w:sz w:val="18"/>
          <w:szCs w:val="18"/>
        </w:rPr>
        <w:t>.</w:t>
      </w:r>
    </w:p>
    <w:p w:rsidR="00BD250A" w:rsidRPr="00BD250A" w:rsidRDefault="00BD250A" w:rsidP="00BD250A">
      <w:pPr>
        <w:spacing w:before="180" w:after="120"/>
        <w:jc w:val="center"/>
        <w:rPr>
          <w:b/>
        </w:rPr>
      </w:pPr>
      <w:r w:rsidRPr="00BD250A">
        <w:rPr>
          <w:b/>
        </w:rPr>
        <w:t>6. Sonuçlar</w:t>
      </w:r>
    </w:p>
    <w:p w:rsidR="00BD250A" w:rsidRPr="00BD250A" w:rsidRDefault="00BD250A" w:rsidP="00BD250A">
      <w:pPr>
        <w:ind w:firstLine="227"/>
        <w:rPr>
          <w:sz w:val="18"/>
          <w:szCs w:val="18"/>
        </w:rPr>
      </w:pPr>
      <w:r w:rsidRPr="00BD250A">
        <w:rPr>
          <w:sz w:val="18"/>
          <w:szCs w:val="18"/>
        </w:rPr>
        <w:t>ELECO 202</w:t>
      </w:r>
      <w:r>
        <w:rPr>
          <w:sz w:val="18"/>
          <w:szCs w:val="18"/>
        </w:rPr>
        <w:t>6</w:t>
      </w:r>
      <w:r w:rsidRPr="00BD250A">
        <w:rPr>
          <w:sz w:val="18"/>
          <w:szCs w:val="18"/>
        </w:rPr>
        <w:t xml:space="preserve"> konferansı için </w:t>
      </w:r>
      <w:r>
        <w:rPr>
          <w:sz w:val="18"/>
          <w:szCs w:val="18"/>
        </w:rPr>
        <w:t>bildiri</w:t>
      </w:r>
      <w:r w:rsidRPr="00BD250A">
        <w:rPr>
          <w:sz w:val="18"/>
          <w:szCs w:val="18"/>
        </w:rPr>
        <w:t xml:space="preserve"> taslaklarının hazırlanmasına ilişkin yönergeler, </w:t>
      </w:r>
      <w:r>
        <w:rPr>
          <w:sz w:val="18"/>
          <w:szCs w:val="18"/>
        </w:rPr>
        <w:t>bildiriler</w:t>
      </w:r>
      <w:r w:rsidRPr="00BD250A">
        <w:rPr>
          <w:sz w:val="18"/>
          <w:szCs w:val="18"/>
        </w:rPr>
        <w:t xml:space="preserve"> için temel düzenlemeyi ve teknik gereksinimleri sağlamaktadır. Bu şablonu http://www.eleco.org.tr adresinden indirebilirsiniz.</w:t>
      </w:r>
    </w:p>
    <w:p w:rsidR="00BD250A" w:rsidRPr="00BD250A" w:rsidRDefault="00BD250A" w:rsidP="00BD250A">
      <w:pPr>
        <w:ind w:firstLine="227"/>
        <w:rPr>
          <w:sz w:val="18"/>
          <w:szCs w:val="18"/>
        </w:rPr>
      </w:pPr>
      <w:r w:rsidRPr="00BD250A">
        <w:rPr>
          <w:sz w:val="18"/>
          <w:szCs w:val="18"/>
        </w:rPr>
        <w:t xml:space="preserve">Tam metin </w:t>
      </w:r>
      <w:r>
        <w:rPr>
          <w:sz w:val="18"/>
          <w:szCs w:val="18"/>
        </w:rPr>
        <w:t>bildiriler</w:t>
      </w:r>
      <w:r w:rsidRPr="00BD250A">
        <w:rPr>
          <w:sz w:val="18"/>
          <w:szCs w:val="18"/>
        </w:rPr>
        <w:t xml:space="preserve">, </w:t>
      </w:r>
      <w:r>
        <w:rPr>
          <w:sz w:val="18"/>
          <w:szCs w:val="18"/>
        </w:rPr>
        <w:t>bildirinin</w:t>
      </w:r>
      <w:r w:rsidRPr="00BD250A">
        <w:rPr>
          <w:sz w:val="18"/>
          <w:szCs w:val="18"/>
        </w:rPr>
        <w:t xml:space="preserve"> ilgili yazarı tarafından http://www.eleco.org.tr adresindeki web yükleme sistemi aracılığıyla yüklenmelidir. Hızlı yayınlanmayı kolaylaştırmak için yalnızca çevrimiçi gönderimler kabul edilmektedir. Gönderilen dosya </w:t>
      </w:r>
      <w:r>
        <w:rPr>
          <w:sz w:val="18"/>
          <w:szCs w:val="18"/>
        </w:rPr>
        <w:t>pdf</w:t>
      </w:r>
      <w:r w:rsidRPr="00BD250A">
        <w:rPr>
          <w:sz w:val="18"/>
          <w:szCs w:val="18"/>
        </w:rPr>
        <w:t xml:space="preserve"> formatında olmalıdır.</w:t>
      </w:r>
    </w:p>
    <w:p w:rsidR="00BD250A" w:rsidRDefault="00BD250A" w:rsidP="00BD250A">
      <w:pPr>
        <w:ind w:firstLine="227"/>
        <w:rPr>
          <w:sz w:val="18"/>
          <w:szCs w:val="18"/>
        </w:rPr>
      </w:pPr>
      <w:r w:rsidRPr="00BD250A">
        <w:rPr>
          <w:sz w:val="18"/>
          <w:szCs w:val="18"/>
        </w:rPr>
        <w:t>ELECO 202</w:t>
      </w:r>
      <w:r>
        <w:rPr>
          <w:sz w:val="18"/>
          <w:szCs w:val="18"/>
        </w:rPr>
        <w:t>6</w:t>
      </w:r>
      <w:r w:rsidRPr="00BD250A">
        <w:rPr>
          <w:sz w:val="18"/>
          <w:szCs w:val="18"/>
        </w:rPr>
        <w:t xml:space="preserve"> </w:t>
      </w:r>
      <w:r>
        <w:rPr>
          <w:sz w:val="18"/>
          <w:szCs w:val="18"/>
        </w:rPr>
        <w:t>Düzenleme</w:t>
      </w:r>
      <w:r w:rsidRPr="00BD250A">
        <w:rPr>
          <w:sz w:val="18"/>
          <w:szCs w:val="18"/>
        </w:rPr>
        <w:t xml:space="preserve"> </w:t>
      </w:r>
      <w:r>
        <w:rPr>
          <w:sz w:val="18"/>
          <w:szCs w:val="18"/>
        </w:rPr>
        <w:t>Kurulu</w:t>
      </w:r>
      <w:r w:rsidRPr="00BD250A">
        <w:rPr>
          <w:sz w:val="18"/>
          <w:szCs w:val="18"/>
        </w:rPr>
        <w:t xml:space="preserve">, </w:t>
      </w:r>
      <w:r>
        <w:rPr>
          <w:sz w:val="18"/>
          <w:szCs w:val="18"/>
        </w:rPr>
        <w:t>bildirinizi</w:t>
      </w:r>
      <w:r w:rsidRPr="00BD250A">
        <w:rPr>
          <w:sz w:val="18"/>
          <w:szCs w:val="18"/>
        </w:rPr>
        <w:t xml:space="preserve"> yönergelere uygun olarak hazırladığınız için teşekkür eder.</w:t>
      </w:r>
    </w:p>
    <w:p w:rsidR="00FA4800" w:rsidRPr="00FA4800" w:rsidRDefault="00FA4800" w:rsidP="00FA4800">
      <w:pPr>
        <w:spacing w:before="180" w:after="120"/>
        <w:jc w:val="center"/>
        <w:rPr>
          <w:b/>
        </w:rPr>
      </w:pPr>
      <w:r w:rsidRPr="00FA4800">
        <w:rPr>
          <w:b/>
        </w:rPr>
        <w:t>7. Kaynaklar</w:t>
      </w:r>
    </w:p>
    <w:p w:rsidR="00BD250A" w:rsidRDefault="00A71C9C" w:rsidP="00FA4800">
      <w:pPr>
        <w:ind w:firstLine="227"/>
        <w:rPr>
          <w:sz w:val="18"/>
          <w:szCs w:val="18"/>
        </w:rPr>
      </w:pPr>
      <w:r w:rsidRPr="00A71C9C">
        <w:rPr>
          <w:sz w:val="18"/>
          <w:szCs w:val="18"/>
        </w:rPr>
        <w:t xml:space="preserve">Kaynakçanın biçimi standart IEEE kaynakça biçimidir. Kaynaklar kullanılış sırasına göre numaralandırılmalıdır. Örneğin [1], [2] ve [3]… </w:t>
      </w:r>
      <w:r w:rsidR="00FA4800" w:rsidRPr="00FA4800">
        <w:rPr>
          <w:sz w:val="18"/>
          <w:szCs w:val="18"/>
        </w:rPr>
        <w:t xml:space="preserve">Tüm kaynaklar metin içinde köşeli parantez </w:t>
      </w:r>
      <w:r w:rsidR="00FA4800" w:rsidRPr="00FA4800">
        <w:rPr>
          <w:sz w:val="18"/>
          <w:szCs w:val="18"/>
        </w:rPr>
        <w:lastRenderedPageBreak/>
        <w:t xml:space="preserve">içinde sayılar kullanılarak belirtilmelidir, örneğin "[1, 2]". Tüm kaynaklar, aşağıdaki örneklerde olduğu gibi, 9 punto Times yazı tipinde, tek satır aralıklı olarak </w:t>
      </w:r>
      <w:r>
        <w:rPr>
          <w:sz w:val="18"/>
          <w:szCs w:val="18"/>
        </w:rPr>
        <w:t>bildirinin</w:t>
      </w:r>
      <w:r w:rsidR="00FA4800" w:rsidRPr="00FA4800">
        <w:rPr>
          <w:sz w:val="18"/>
          <w:szCs w:val="18"/>
        </w:rPr>
        <w:t xml:space="preserve"> sonunda listelenmelidir:</w:t>
      </w:r>
    </w:p>
    <w:p w:rsidR="0083077C" w:rsidRPr="0083077C" w:rsidRDefault="0083077C" w:rsidP="00530F39">
      <w:pPr>
        <w:spacing w:before="120"/>
        <w:ind w:left="340" w:hanging="340"/>
        <w:rPr>
          <w:sz w:val="18"/>
          <w:szCs w:val="18"/>
        </w:rPr>
      </w:pPr>
      <w:r w:rsidRPr="0083077C">
        <w:rPr>
          <w:sz w:val="18"/>
          <w:szCs w:val="18"/>
        </w:rPr>
        <w:t>[1]</w:t>
      </w:r>
      <w:r w:rsidR="00530F39">
        <w:rPr>
          <w:sz w:val="18"/>
          <w:szCs w:val="18"/>
        </w:rPr>
        <w:tab/>
      </w:r>
      <w:r w:rsidRPr="0083077C">
        <w:rPr>
          <w:sz w:val="18"/>
          <w:szCs w:val="18"/>
        </w:rPr>
        <w:t xml:space="preserve">J. K. Yazar, "Makalenin </w:t>
      </w:r>
      <w:r>
        <w:rPr>
          <w:sz w:val="18"/>
          <w:szCs w:val="18"/>
        </w:rPr>
        <w:t>Başlığı</w:t>
      </w:r>
      <w:r w:rsidRPr="0083077C">
        <w:rPr>
          <w:sz w:val="18"/>
          <w:szCs w:val="18"/>
        </w:rPr>
        <w:t>", Derginin Kısaltılmış Adı, cilt x, sayı x, ss. x-x, Ayın Kısaltılmış Adı, yıl.</w:t>
      </w:r>
    </w:p>
    <w:p w:rsidR="0083077C" w:rsidRPr="0083077C" w:rsidRDefault="0083077C" w:rsidP="00530F39">
      <w:pPr>
        <w:ind w:left="340" w:hanging="340"/>
        <w:rPr>
          <w:sz w:val="18"/>
          <w:szCs w:val="18"/>
        </w:rPr>
      </w:pPr>
      <w:r w:rsidRPr="0083077C">
        <w:rPr>
          <w:sz w:val="18"/>
          <w:szCs w:val="18"/>
        </w:rPr>
        <w:t>[2]</w:t>
      </w:r>
      <w:r w:rsidR="00530F39">
        <w:rPr>
          <w:sz w:val="18"/>
          <w:szCs w:val="18"/>
        </w:rPr>
        <w:tab/>
      </w:r>
      <w:r w:rsidRPr="0083077C">
        <w:rPr>
          <w:sz w:val="18"/>
          <w:szCs w:val="18"/>
        </w:rPr>
        <w:t>J. K. Yazar, "Kitabın Adı", Yayınevinin Kısaltılmış Adı, Yayınevinin Şehri, Ülke, yıl.</w:t>
      </w:r>
    </w:p>
    <w:p w:rsidR="0083077C" w:rsidRPr="0083077C" w:rsidRDefault="00530F39" w:rsidP="00530F39">
      <w:pPr>
        <w:ind w:left="340" w:hanging="340"/>
        <w:rPr>
          <w:sz w:val="18"/>
          <w:szCs w:val="18"/>
        </w:rPr>
      </w:pPr>
      <w:r>
        <w:rPr>
          <w:sz w:val="18"/>
          <w:szCs w:val="18"/>
        </w:rPr>
        <w:t>[3]</w:t>
      </w:r>
      <w:r>
        <w:rPr>
          <w:sz w:val="18"/>
          <w:szCs w:val="18"/>
        </w:rPr>
        <w:tab/>
      </w:r>
      <w:r w:rsidR="0083077C" w:rsidRPr="0083077C">
        <w:rPr>
          <w:sz w:val="18"/>
          <w:szCs w:val="18"/>
        </w:rPr>
        <w:t>J. K. Yazar, "</w:t>
      </w:r>
      <w:r w:rsidR="0083077C">
        <w:rPr>
          <w:sz w:val="18"/>
          <w:szCs w:val="18"/>
        </w:rPr>
        <w:t>Bildirinin</w:t>
      </w:r>
      <w:r w:rsidR="0083077C" w:rsidRPr="0083077C">
        <w:rPr>
          <w:sz w:val="18"/>
          <w:szCs w:val="18"/>
        </w:rPr>
        <w:t xml:space="preserve"> </w:t>
      </w:r>
      <w:r w:rsidR="0083077C">
        <w:rPr>
          <w:sz w:val="18"/>
          <w:szCs w:val="18"/>
        </w:rPr>
        <w:t>Başlığı</w:t>
      </w:r>
      <w:r w:rsidR="0083077C" w:rsidRPr="0083077C">
        <w:rPr>
          <w:sz w:val="18"/>
          <w:szCs w:val="18"/>
        </w:rPr>
        <w:t xml:space="preserve">", Konferansın Tam Adı, Konferansın Şehri, yıl, </w:t>
      </w:r>
      <w:r w:rsidR="0083077C">
        <w:rPr>
          <w:sz w:val="18"/>
          <w:szCs w:val="18"/>
        </w:rPr>
        <w:t>pp</w:t>
      </w:r>
      <w:r w:rsidR="0083077C" w:rsidRPr="0083077C">
        <w:rPr>
          <w:sz w:val="18"/>
          <w:szCs w:val="18"/>
        </w:rPr>
        <w:t>. x-x.</w:t>
      </w:r>
    </w:p>
    <w:p w:rsidR="0083077C" w:rsidRPr="0083077C" w:rsidRDefault="00530F39" w:rsidP="00530F39">
      <w:pPr>
        <w:ind w:left="340" w:hanging="340"/>
        <w:rPr>
          <w:sz w:val="18"/>
          <w:szCs w:val="18"/>
        </w:rPr>
      </w:pPr>
      <w:r>
        <w:rPr>
          <w:sz w:val="18"/>
          <w:szCs w:val="18"/>
        </w:rPr>
        <w:t>[4]</w:t>
      </w:r>
      <w:r>
        <w:rPr>
          <w:sz w:val="18"/>
          <w:szCs w:val="18"/>
        </w:rPr>
        <w:tab/>
      </w:r>
      <w:r w:rsidR="0083077C" w:rsidRPr="0083077C">
        <w:rPr>
          <w:sz w:val="18"/>
          <w:szCs w:val="18"/>
        </w:rPr>
        <w:t xml:space="preserve">J. K. Yazar, "Tezin </w:t>
      </w:r>
      <w:r w:rsidR="0083077C">
        <w:rPr>
          <w:sz w:val="18"/>
          <w:szCs w:val="18"/>
        </w:rPr>
        <w:t>Başlığı</w:t>
      </w:r>
      <w:r w:rsidR="0083077C" w:rsidRPr="0083077C">
        <w:rPr>
          <w:sz w:val="18"/>
          <w:szCs w:val="18"/>
        </w:rPr>
        <w:t>", Yüksek Lisans Tezi. tez, Kısaltma. Bölüm, Kısaltma. Üniversite, Üniversite Şehri, yıl.</w:t>
      </w:r>
    </w:p>
    <w:p w:rsidR="0083077C" w:rsidRPr="0083077C" w:rsidRDefault="00530F39" w:rsidP="00530F39">
      <w:pPr>
        <w:ind w:left="340" w:hanging="340"/>
        <w:rPr>
          <w:sz w:val="18"/>
          <w:szCs w:val="18"/>
        </w:rPr>
      </w:pPr>
      <w:r>
        <w:rPr>
          <w:sz w:val="18"/>
          <w:szCs w:val="18"/>
        </w:rPr>
        <w:t>[5]</w:t>
      </w:r>
      <w:r>
        <w:rPr>
          <w:sz w:val="18"/>
          <w:szCs w:val="18"/>
        </w:rPr>
        <w:tab/>
      </w:r>
      <w:r w:rsidR="0083077C" w:rsidRPr="0083077C">
        <w:rPr>
          <w:sz w:val="18"/>
          <w:szCs w:val="18"/>
        </w:rPr>
        <w:t>Standardın Başlığı, Standart numarası, tarih.</w:t>
      </w:r>
    </w:p>
    <w:p w:rsidR="0083077C" w:rsidRPr="00100FEC" w:rsidRDefault="00530F39" w:rsidP="00530F39">
      <w:pPr>
        <w:ind w:left="340" w:hanging="340"/>
        <w:rPr>
          <w:sz w:val="18"/>
          <w:szCs w:val="18"/>
        </w:rPr>
      </w:pPr>
      <w:r>
        <w:rPr>
          <w:sz w:val="18"/>
          <w:szCs w:val="18"/>
        </w:rPr>
        <w:t>[6]</w:t>
      </w:r>
      <w:r>
        <w:rPr>
          <w:sz w:val="18"/>
          <w:szCs w:val="18"/>
        </w:rPr>
        <w:tab/>
      </w:r>
      <w:r w:rsidR="0083077C" w:rsidRPr="0083077C">
        <w:rPr>
          <w:sz w:val="18"/>
          <w:szCs w:val="18"/>
        </w:rPr>
        <w:t>J. K. Yazar. (yıl, ay gün). Başlık (baskı) [Ortam türü]. Mevcut: http://www.(</w:t>
      </w:r>
      <w:r w:rsidR="0083077C">
        <w:rPr>
          <w:sz w:val="18"/>
          <w:szCs w:val="18"/>
        </w:rPr>
        <w:t>url</w:t>
      </w:r>
      <w:r w:rsidR="0083077C" w:rsidRPr="0083077C">
        <w:rPr>
          <w:sz w:val="18"/>
          <w:szCs w:val="18"/>
        </w:rPr>
        <w:t>)</w:t>
      </w:r>
    </w:p>
    <w:p w:rsidR="006B743E" w:rsidRPr="00A71C9C" w:rsidRDefault="006B743E" w:rsidP="00A71C9C">
      <w:pPr>
        <w:tabs>
          <w:tab w:val="left" w:pos="708"/>
        </w:tabs>
        <w:spacing w:before="180" w:after="120"/>
        <w:jc w:val="center"/>
        <w:rPr>
          <w:rFonts w:eastAsia="Times New Roman"/>
        </w:rPr>
      </w:pPr>
      <w:r w:rsidRPr="00A71C9C">
        <w:rPr>
          <w:rFonts w:eastAsia="Times New Roman"/>
          <w:b/>
        </w:rPr>
        <w:t>Ek A</w:t>
      </w:r>
    </w:p>
    <w:p w:rsidR="006B743E" w:rsidRPr="00043473" w:rsidRDefault="006B743E" w:rsidP="00A71C9C">
      <w:pPr>
        <w:tabs>
          <w:tab w:val="left" w:pos="708"/>
        </w:tabs>
        <w:spacing w:after="120"/>
        <w:rPr>
          <w:rFonts w:eastAsia="Times New Roman"/>
          <w:sz w:val="18"/>
          <w:szCs w:val="18"/>
        </w:rPr>
      </w:pPr>
      <w:r w:rsidRPr="00043473">
        <w:rPr>
          <w:rFonts w:eastAsia="Times New Roman"/>
          <w:b/>
          <w:sz w:val="18"/>
          <w:szCs w:val="18"/>
        </w:rPr>
        <w:t>İtalik</w:t>
      </w:r>
    </w:p>
    <w:p w:rsidR="006B743E" w:rsidRPr="00043473" w:rsidRDefault="006B743E" w:rsidP="00550AC6">
      <w:pPr>
        <w:tabs>
          <w:tab w:val="num" w:pos="785"/>
        </w:tabs>
        <w:ind w:firstLine="227"/>
        <w:rPr>
          <w:rFonts w:eastAsia="Times New Roman"/>
          <w:sz w:val="18"/>
          <w:szCs w:val="18"/>
        </w:rPr>
      </w:pPr>
      <w:r w:rsidRPr="00043473">
        <w:rPr>
          <w:rFonts w:eastAsia="Times New Roman"/>
          <w:sz w:val="18"/>
          <w:szCs w:val="18"/>
        </w:rPr>
        <w:t>a, A, x, f, AB gibi matematiksel simgeler italik olmalıdır. Yunan harfleri, sayılar, parantezler ve noktalama işaretleri hiçbir zaman italik olmamalıdır.</w:t>
      </w:r>
      <w:r w:rsidR="00794F4D" w:rsidRPr="00043473">
        <w:rPr>
          <w:rFonts w:eastAsia="Times New Roman"/>
          <w:sz w:val="18"/>
          <w:szCs w:val="18"/>
        </w:rPr>
        <w:t xml:space="preserve"> </w:t>
      </w:r>
      <w:r w:rsidRPr="00043473">
        <w:rPr>
          <w:rFonts w:eastAsia="Times New Roman"/>
          <w:sz w:val="18"/>
          <w:szCs w:val="18"/>
        </w:rPr>
        <w:t xml:space="preserve">+, </w:t>
      </w:r>
      <w:r w:rsidRPr="00043473">
        <w:rPr>
          <w:rFonts w:eastAsia="Times New Roman"/>
          <w:sz w:val="18"/>
          <w:szCs w:val="18"/>
        </w:rPr>
        <w:sym w:font="Symbol" w:char="00B4"/>
      </w:r>
      <w:r w:rsidRPr="00043473">
        <w:rPr>
          <w:rFonts w:eastAsia="Times New Roman"/>
          <w:sz w:val="18"/>
          <w:szCs w:val="18"/>
        </w:rPr>
        <w:t xml:space="preserve">, =, &lt; gibi matematiksel simgeler ve sin, cos, log gibi kısaltmalar hiçbir zaman italik olmamalıdır. Aynı anda hem italik hem de koyu punto </w:t>
      </w:r>
      <w:r w:rsidR="00794F4D" w:rsidRPr="00043473">
        <w:rPr>
          <w:rFonts w:eastAsia="Times New Roman"/>
          <w:sz w:val="18"/>
          <w:szCs w:val="18"/>
        </w:rPr>
        <w:t>kullanılmamalıdır</w:t>
      </w:r>
      <w:r w:rsidRPr="00043473">
        <w:rPr>
          <w:rFonts w:eastAsia="Times New Roman"/>
          <w:sz w:val="18"/>
          <w:szCs w:val="18"/>
        </w:rPr>
        <w:t>.</w:t>
      </w:r>
    </w:p>
    <w:p w:rsidR="006B743E" w:rsidRPr="00043473" w:rsidRDefault="006B743E" w:rsidP="00A71C9C">
      <w:pPr>
        <w:tabs>
          <w:tab w:val="left" w:pos="708"/>
        </w:tabs>
        <w:spacing w:before="180" w:after="120"/>
        <w:rPr>
          <w:rFonts w:eastAsia="Times New Roman"/>
          <w:sz w:val="18"/>
          <w:szCs w:val="18"/>
        </w:rPr>
      </w:pPr>
      <w:r w:rsidRPr="00043473">
        <w:rPr>
          <w:rFonts w:eastAsia="Times New Roman"/>
          <w:b/>
          <w:sz w:val="18"/>
          <w:szCs w:val="18"/>
        </w:rPr>
        <w:t>Aralık</w:t>
      </w:r>
    </w:p>
    <w:p w:rsidR="006B743E" w:rsidRPr="00043473" w:rsidRDefault="006B743E" w:rsidP="00550AC6">
      <w:pPr>
        <w:tabs>
          <w:tab w:val="num" w:pos="785"/>
        </w:tabs>
        <w:ind w:firstLine="227"/>
        <w:rPr>
          <w:rFonts w:eastAsia="Times New Roman"/>
          <w:sz w:val="18"/>
          <w:szCs w:val="18"/>
        </w:rPr>
      </w:pPr>
      <w:r w:rsidRPr="00043473">
        <w:rPr>
          <w:rFonts w:eastAsia="Times New Roman"/>
          <w:sz w:val="18"/>
          <w:szCs w:val="18"/>
        </w:rPr>
        <w:t>Noktalama işaretlerinden önce değil, sonra bir aralık bırakılır.</w:t>
      </w:r>
      <w:r w:rsidR="00647F83" w:rsidRPr="00043473">
        <w:rPr>
          <w:rFonts w:eastAsia="Times New Roman"/>
          <w:sz w:val="18"/>
          <w:szCs w:val="18"/>
        </w:rPr>
        <w:t xml:space="preserve"> </w:t>
      </w:r>
      <w:r w:rsidRPr="00043473">
        <w:rPr>
          <w:rFonts w:eastAsia="Times New Roman"/>
          <w:sz w:val="18"/>
          <w:szCs w:val="18"/>
        </w:rPr>
        <w:t xml:space="preserve">+, </w:t>
      </w:r>
      <w:r w:rsidRPr="00043473">
        <w:rPr>
          <w:rFonts w:eastAsia="Times New Roman"/>
          <w:sz w:val="18"/>
          <w:szCs w:val="18"/>
        </w:rPr>
        <w:sym w:font="Symbol" w:char="002D"/>
      </w:r>
      <w:r w:rsidRPr="00043473">
        <w:rPr>
          <w:rFonts w:eastAsia="Times New Roman"/>
          <w:sz w:val="18"/>
          <w:szCs w:val="18"/>
        </w:rPr>
        <w:t xml:space="preserve">, </w:t>
      </w:r>
      <w:r w:rsidRPr="00043473">
        <w:rPr>
          <w:rFonts w:eastAsia="Times New Roman"/>
          <w:sz w:val="18"/>
          <w:szCs w:val="18"/>
        </w:rPr>
        <w:sym w:font="Symbol" w:char="00B4"/>
      </w:r>
      <w:r w:rsidRPr="00043473">
        <w:rPr>
          <w:rFonts w:eastAsia="Times New Roman"/>
          <w:sz w:val="18"/>
          <w:szCs w:val="18"/>
        </w:rPr>
        <w:t xml:space="preserve">, =, &lt;, </w:t>
      </w:r>
      <w:r w:rsidRPr="00043473">
        <w:rPr>
          <w:rFonts w:eastAsia="Times New Roman"/>
          <w:sz w:val="18"/>
          <w:szCs w:val="18"/>
        </w:rPr>
        <w:sym w:font="Symbol" w:char="00BB"/>
      </w:r>
      <w:r w:rsidRPr="00043473">
        <w:rPr>
          <w:rFonts w:eastAsia="Times New Roman"/>
          <w:sz w:val="18"/>
          <w:szCs w:val="18"/>
        </w:rPr>
        <w:t xml:space="preserve"> gibi simgelerden önce ve sonra birer aralık bırakılır.</w:t>
      </w:r>
      <w:r w:rsidR="00794F4D" w:rsidRPr="00043473">
        <w:rPr>
          <w:rFonts w:eastAsia="Times New Roman"/>
          <w:sz w:val="18"/>
          <w:szCs w:val="18"/>
        </w:rPr>
        <w:t xml:space="preserve"> </w:t>
      </w:r>
      <w:r w:rsidRPr="00043473">
        <w:rPr>
          <w:rFonts w:eastAsia="Times New Roman"/>
          <w:sz w:val="18"/>
          <w:szCs w:val="18"/>
        </w:rPr>
        <w:t xml:space="preserve">Açan parantezden sonra ve kapatan parantezden önce aralık bırakılmaz. Açan parantezden önce ve kapatan parantezden sonra </w:t>
      </w:r>
      <w:r w:rsidR="001959BF" w:rsidRPr="00043473">
        <w:rPr>
          <w:rFonts w:eastAsia="Times New Roman"/>
          <w:sz w:val="18"/>
          <w:szCs w:val="18"/>
        </w:rPr>
        <w:t xml:space="preserve">bir </w:t>
      </w:r>
      <w:r w:rsidRPr="00043473">
        <w:rPr>
          <w:rFonts w:eastAsia="Times New Roman"/>
          <w:sz w:val="18"/>
          <w:szCs w:val="18"/>
        </w:rPr>
        <w:t>aralık bırakılır</w:t>
      </w:r>
      <w:r w:rsidR="00647F83" w:rsidRPr="00043473">
        <w:rPr>
          <w:rFonts w:eastAsia="Times New Roman"/>
          <w:sz w:val="18"/>
          <w:szCs w:val="18"/>
        </w:rPr>
        <w:t>.</w:t>
      </w:r>
      <w:r w:rsidR="00794F4D" w:rsidRPr="00043473">
        <w:rPr>
          <w:rFonts w:eastAsia="Times New Roman"/>
          <w:sz w:val="18"/>
          <w:szCs w:val="18"/>
        </w:rPr>
        <w:t xml:space="preserve"> </w:t>
      </w:r>
      <w:r w:rsidRPr="00043473">
        <w:rPr>
          <w:rFonts w:eastAsia="Times New Roman"/>
          <w:sz w:val="18"/>
          <w:szCs w:val="18"/>
        </w:rPr>
        <w:t>Metinde yan</w:t>
      </w:r>
      <w:r w:rsidR="00477A5F">
        <w:rPr>
          <w:rFonts w:eastAsia="Times New Roman"/>
          <w:sz w:val="18"/>
          <w:szCs w:val="18"/>
        </w:rPr>
        <w:t xml:space="preserve"> </w:t>
      </w:r>
      <w:r w:rsidRPr="00043473">
        <w:rPr>
          <w:rFonts w:eastAsia="Times New Roman"/>
          <w:sz w:val="18"/>
          <w:szCs w:val="18"/>
        </w:rPr>
        <w:t>yana iki aralık b</w:t>
      </w:r>
      <w:r w:rsidR="00647F83" w:rsidRPr="00043473">
        <w:rPr>
          <w:rFonts w:eastAsia="Times New Roman"/>
          <w:sz w:val="18"/>
          <w:szCs w:val="18"/>
        </w:rPr>
        <w:t>ırak</w:t>
      </w:r>
      <w:r w:rsidR="00794F4D" w:rsidRPr="00043473">
        <w:rPr>
          <w:rFonts w:eastAsia="Times New Roman"/>
          <w:sz w:val="18"/>
          <w:szCs w:val="18"/>
        </w:rPr>
        <w:t>ılmaz</w:t>
      </w:r>
      <w:r w:rsidRPr="00043473">
        <w:rPr>
          <w:rFonts w:eastAsia="Times New Roman"/>
          <w:sz w:val="18"/>
          <w:szCs w:val="18"/>
        </w:rPr>
        <w:t xml:space="preserve">, yani </w:t>
      </w:r>
      <w:r w:rsidR="00647F83" w:rsidRPr="00043473">
        <w:rPr>
          <w:rFonts w:eastAsia="Times New Roman"/>
          <w:sz w:val="18"/>
          <w:szCs w:val="18"/>
        </w:rPr>
        <w:t xml:space="preserve">aralık çubuğuna </w:t>
      </w:r>
      <w:r w:rsidRPr="00043473">
        <w:rPr>
          <w:rFonts w:eastAsia="Times New Roman"/>
          <w:sz w:val="18"/>
          <w:szCs w:val="18"/>
        </w:rPr>
        <w:t>iki kez üst</w:t>
      </w:r>
      <w:r w:rsidR="00477A5F">
        <w:rPr>
          <w:rFonts w:eastAsia="Times New Roman"/>
          <w:sz w:val="18"/>
          <w:szCs w:val="18"/>
        </w:rPr>
        <w:t xml:space="preserve"> </w:t>
      </w:r>
      <w:r w:rsidRPr="00043473">
        <w:rPr>
          <w:rFonts w:eastAsia="Times New Roman"/>
          <w:sz w:val="18"/>
          <w:szCs w:val="18"/>
        </w:rPr>
        <w:t>üste bas</w:t>
      </w:r>
      <w:r w:rsidR="00794F4D" w:rsidRPr="00043473">
        <w:rPr>
          <w:rFonts w:eastAsia="Times New Roman"/>
          <w:sz w:val="18"/>
          <w:szCs w:val="18"/>
        </w:rPr>
        <w:t>ılmaz</w:t>
      </w:r>
      <w:r w:rsidRPr="00043473">
        <w:rPr>
          <w:rFonts w:eastAsia="Times New Roman"/>
          <w:sz w:val="18"/>
          <w:szCs w:val="18"/>
        </w:rPr>
        <w:t xml:space="preserve">. </w:t>
      </w:r>
      <w:r w:rsidR="00794F4D" w:rsidRPr="00043473">
        <w:rPr>
          <w:rFonts w:eastAsia="Times New Roman"/>
          <w:sz w:val="18"/>
          <w:szCs w:val="18"/>
        </w:rPr>
        <w:t>Bu durumu m</w:t>
      </w:r>
      <w:r w:rsidRPr="00043473">
        <w:rPr>
          <w:rFonts w:eastAsia="Times New Roman"/>
          <w:sz w:val="18"/>
          <w:szCs w:val="18"/>
        </w:rPr>
        <w:t>etni yazdıktan sonra kontrol edin</w:t>
      </w:r>
      <w:r w:rsidR="00647F83" w:rsidRPr="00043473">
        <w:rPr>
          <w:rFonts w:eastAsia="Times New Roman"/>
          <w:sz w:val="18"/>
          <w:szCs w:val="18"/>
        </w:rPr>
        <w:t>iz</w:t>
      </w:r>
      <w:r w:rsidRPr="00043473">
        <w:rPr>
          <w:rFonts w:eastAsia="Times New Roman"/>
          <w:sz w:val="18"/>
          <w:szCs w:val="18"/>
        </w:rPr>
        <w:t>.</w:t>
      </w:r>
    </w:p>
    <w:p w:rsidR="006B743E" w:rsidRPr="00043473" w:rsidRDefault="006B743E" w:rsidP="006B743E">
      <w:pPr>
        <w:pStyle w:val="Reference"/>
        <w:numPr>
          <w:ilvl w:val="0"/>
          <w:numId w:val="0"/>
        </w:numPr>
      </w:pPr>
    </w:p>
    <w:p w:rsidR="00964BD7" w:rsidRPr="00043473" w:rsidRDefault="00964BD7" w:rsidP="006B743E">
      <w:pPr>
        <w:pStyle w:val="Reference"/>
        <w:numPr>
          <w:ilvl w:val="0"/>
          <w:numId w:val="0"/>
        </w:numPr>
      </w:pPr>
    </w:p>
    <w:sectPr w:rsidR="00964BD7" w:rsidRPr="00043473" w:rsidSect="00043473">
      <w:footerReference w:type="even" r:id="rId12"/>
      <w:footnotePr>
        <w:numRestart w:val="eachPage"/>
      </w:footnotePr>
      <w:type w:val="continuous"/>
      <w:pgSz w:w="11907" w:h="16840" w:code="9"/>
      <w:pgMar w:top="1418" w:right="1134" w:bottom="2098" w:left="1134" w:header="0" w:footer="0" w:gutter="0"/>
      <w:cols w:num="2" w:space="2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85D" w:rsidRDefault="0013085D">
      <w:r>
        <w:separator/>
      </w:r>
    </w:p>
  </w:endnote>
  <w:endnote w:type="continuationSeparator" w:id="0">
    <w:p w:rsidR="0013085D" w:rsidRDefault="0013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D7" w:rsidRDefault="00964BD7">
    <w:pPr>
      <w:pStyle w:val="Altbilgi"/>
      <w:framePr w:wrap="around" w:vAnchor="text" w:hAnchor="margin" w:xAlign="center" w:y="1"/>
    </w:pPr>
    <w:r>
      <w:fldChar w:fldCharType="begin"/>
    </w:r>
    <w:r>
      <w:instrText xml:space="preserve">PAGE  </w:instrText>
    </w:r>
    <w:r>
      <w:fldChar w:fldCharType="separate"/>
    </w:r>
    <w:r>
      <w:rPr>
        <w:noProof/>
      </w:rPr>
      <w:t>2</w:t>
    </w:r>
    <w:r>
      <w:fldChar w:fldCharType="end"/>
    </w:r>
  </w:p>
  <w:p w:rsidR="00964BD7" w:rsidRDefault="00964BD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D7" w:rsidRDefault="00964BD7">
    <w:pPr>
      <w:pStyle w:val="Altbilgi"/>
      <w:framePr w:wrap="around" w:vAnchor="text" w:hAnchor="margin" w:xAlign="center" w:y="1"/>
    </w:pPr>
    <w:r>
      <w:fldChar w:fldCharType="begin"/>
    </w:r>
    <w:r>
      <w:instrText xml:space="preserve">PAGE  </w:instrText>
    </w:r>
    <w:r>
      <w:fldChar w:fldCharType="separate"/>
    </w:r>
    <w:r>
      <w:rPr>
        <w:noProof/>
      </w:rPr>
      <w:t>2</w:t>
    </w:r>
    <w:r>
      <w:fldChar w:fldCharType="end"/>
    </w:r>
  </w:p>
  <w:p w:rsidR="00964BD7" w:rsidRDefault="00964BD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85D" w:rsidRDefault="0013085D">
      <w:r>
        <w:separator/>
      </w:r>
    </w:p>
  </w:footnote>
  <w:footnote w:type="continuationSeparator" w:id="0">
    <w:p w:rsidR="0013085D" w:rsidRDefault="00130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A3C731A"/>
    <w:lvl w:ilvl="0">
      <w:start w:val="1"/>
      <w:numFmt w:val="decimal"/>
      <w:pStyle w:val="Balk1"/>
      <w:lvlText w:val="%1."/>
      <w:lvlJc w:val="left"/>
      <w:pPr>
        <w:tabs>
          <w:tab w:val="num" w:pos="360"/>
        </w:tabs>
        <w:ind w:left="28" w:hanging="28"/>
      </w:pPr>
      <w:rPr>
        <w:sz w:val="20"/>
        <w:szCs w:val="20"/>
      </w:rPr>
    </w:lvl>
    <w:lvl w:ilvl="1">
      <w:start w:val="1"/>
      <w:numFmt w:val="decimal"/>
      <w:pStyle w:val="Balk2"/>
      <w:lvlText w:val="%1.%2."/>
      <w:lvlJc w:val="left"/>
      <w:pPr>
        <w:tabs>
          <w:tab w:val="num" w:pos="360"/>
        </w:tabs>
        <w:ind w:left="0" w:firstLine="0"/>
      </w:pPr>
    </w:lvl>
    <w:lvl w:ilvl="2">
      <w:start w:val="1"/>
      <w:numFmt w:val="decimal"/>
      <w:pStyle w:val="Balk3"/>
      <w:lvlText w:val="%1.%2.%3."/>
      <w:lvlJc w:val="left"/>
      <w:pPr>
        <w:tabs>
          <w:tab w:val="num" w:pos="720"/>
        </w:tabs>
        <w:ind w:left="0" w:firstLine="0"/>
      </w:pPr>
      <w:rPr>
        <w:i w:val="0"/>
      </w:rPr>
    </w:lvl>
    <w:lvl w:ilvl="3">
      <w:start w:val="1"/>
      <w:numFmt w:val="decimal"/>
      <w:pStyle w:val="Balk4"/>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1"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2"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F220F5"/>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717F98"/>
    <w:multiLevelType w:val="hybridMultilevel"/>
    <w:tmpl w:val="8102A4E6"/>
    <w:lvl w:ilvl="0" w:tplc="A6D856D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2C9B6C4E"/>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7" w15:restartNumberingAfterBreak="0">
    <w:nsid w:val="352B014F"/>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69029C"/>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num w:numId="1">
    <w:abstractNumId w:val="0"/>
  </w:num>
  <w:num w:numId="2">
    <w:abstractNumId w:val="9"/>
  </w:num>
  <w:num w:numId="3">
    <w:abstractNumId w:val="6"/>
  </w:num>
  <w:num w:numId="4">
    <w:abstractNumId w:val="1"/>
  </w:num>
  <w:num w:numId="5">
    <w:abstractNumId w:val="2"/>
  </w:num>
  <w:num w:numId="6">
    <w:abstractNumId w:val="5"/>
  </w:num>
  <w:num w:numId="7">
    <w:abstractNumId w:val="3"/>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57"/>
    <w:rsid w:val="00042148"/>
    <w:rsid w:val="00043473"/>
    <w:rsid w:val="00044C1B"/>
    <w:rsid w:val="00091F51"/>
    <w:rsid w:val="000B7C56"/>
    <w:rsid w:val="000F2A3A"/>
    <w:rsid w:val="00100FEC"/>
    <w:rsid w:val="00101C27"/>
    <w:rsid w:val="00113D70"/>
    <w:rsid w:val="0013085D"/>
    <w:rsid w:val="001564CC"/>
    <w:rsid w:val="0019011D"/>
    <w:rsid w:val="001959BF"/>
    <w:rsid w:val="001C152E"/>
    <w:rsid w:val="001E0A59"/>
    <w:rsid w:val="001F42AC"/>
    <w:rsid w:val="001F5577"/>
    <w:rsid w:val="002030E9"/>
    <w:rsid w:val="00212690"/>
    <w:rsid w:val="002217B6"/>
    <w:rsid w:val="00242A63"/>
    <w:rsid w:val="002848BE"/>
    <w:rsid w:val="002A0A94"/>
    <w:rsid w:val="002C2D7F"/>
    <w:rsid w:val="002F4098"/>
    <w:rsid w:val="0030032F"/>
    <w:rsid w:val="00303AD8"/>
    <w:rsid w:val="00353398"/>
    <w:rsid w:val="00360AC2"/>
    <w:rsid w:val="00381803"/>
    <w:rsid w:val="003A40B2"/>
    <w:rsid w:val="003B7190"/>
    <w:rsid w:val="003C1C41"/>
    <w:rsid w:val="003C1EA9"/>
    <w:rsid w:val="003C3A7E"/>
    <w:rsid w:val="003D1ADF"/>
    <w:rsid w:val="003D4058"/>
    <w:rsid w:val="003F5457"/>
    <w:rsid w:val="00413425"/>
    <w:rsid w:val="0046663A"/>
    <w:rsid w:val="00472CED"/>
    <w:rsid w:val="00477A5F"/>
    <w:rsid w:val="0048108F"/>
    <w:rsid w:val="00481AB2"/>
    <w:rsid w:val="004867D0"/>
    <w:rsid w:val="00494735"/>
    <w:rsid w:val="004A3B02"/>
    <w:rsid w:val="004A63D9"/>
    <w:rsid w:val="004A726A"/>
    <w:rsid w:val="004B22BD"/>
    <w:rsid w:val="00530F39"/>
    <w:rsid w:val="00536AF7"/>
    <w:rsid w:val="00550AC6"/>
    <w:rsid w:val="00561FE8"/>
    <w:rsid w:val="0058161B"/>
    <w:rsid w:val="00594755"/>
    <w:rsid w:val="005D2947"/>
    <w:rsid w:val="005D2D8B"/>
    <w:rsid w:val="005D33AB"/>
    <w:rsid w:val="005D75FA"/>
    <w:rsid w:val="005F0A73"/>
    <w:rsid w:val="00605C97"/>
    <w:rsid w:val="00606B52"/>
    <w:rsid w:val="0061581C"/>
    <w:rsid w:val="006229FA"/>
    <w:rsid w:val="00635B54"/>
    <w:rsid w:val="00647F83"/>
    <w:rsid w:val="00680149"/>
    <w:rsid w:val="006B743E"/>
    <w:rsid w:val="006D0C08"/>
    <w:rsid w:val="006E790D"/>
    <w:rsid w:val="006E7A23"/>
    <w:rsid w:val="006F1533"/>
    <w:rsid w:val="00707F0D"/>
    <w:rsid w:val="007350CB"/>
    <w:rsid w:val="007812B6"/>
    <w:rsid w:val="00781A43"/>
    <w:rsid w:val="00784433"/>
    <w:rsid w:val="00794F4D"/>
    <w:rsid w:val="007A0B3C"/>
    <w:rsid w:val="007C0C2F"/>
    <w:rsid w:val="007E5BC1"/>
    <w:rsid w:val="00803F2F"/>
    <w:rsid w:val="00812DC4"/>
    <w:rsid w:val="0083077C"/>
    <w:rsid w:val="00842357"/>
    <w:rsid w:val="008464FC"/>
    <w:rsid w:val="00864C02"/>
    <w:rsid w:val="008821AB"/>
    <w:rsid w:val="0088584A"/>
    <w:rsid w:val="00885F64"/>
    <w:rsid w:val="00887B3B"/>
    <w:rsid w:val="008A1B4B"/>
    <w:rsid w:val="008C2386"/>
    <w:rsid w:val="008F6598"/>
    <w:rsid w:val="009470F1"/>
    <w:rsid w:val="0095598C"/>
    <w:rsid w:val="00964BD7"/>
    <w:rsid w:val="009770BE"/>
    <w:rsid w:val="00990139"/>
    <w:rsid w:val="009B24E0"/>
    <w:rsid w:val="009B677B"/>
    <w:rsid w:val="009C01D7"/>
    <w:rsid w:val="009D09D2"/>
    <w:rsid w:val="009D0CD7"/>
    <w:rsid w:val="009F40AC"/>
    <w:rsid w:val="00A0416E"/>
    <w:rsid w:val="00A06D8F"/>
    <w:rsid w:val="00A171B2"/>
    <w:rsid w:val="00A271D0"/>
    <w:rsid w:val="00A71C9C"/>
    <w:rsid w:val="00A8116F"/>
    <w:rsid w:val="00AA0C7F"/>
    <w:rsid w:val="00AC1166"/>
    <w:rsid w:val="00AC3F2A"/>
    <w:rsid w:val="00AF3295"/>
    <w:rsid w:val="00AF6517"/>
    <w:rsid w:val="00B0484F"/>
    <w:rsid w:val="00B435BD"/>
    <w:rsid w:val="00B82DCA"/>
    <w:rsid w:val="00B844B3"/>
    <w:rsid w:val="00BA65FF"/>
    <w:rsid w:val="00BD250A"/>
    <w:rsid w:val="00BD62EB"/>
    <w:rsid w:val="00BE03E7"/>
    <w:rsid w:val="00BE382C"/>
    <w:rsid w:val="00C0745C"/>
    <w:rsid w:val="00C4127E"/>
    <w:rsid w:val="00C47915"/>
    <w:rsid w:val="00C56AF2"/>
    <w:rsid w:val="00C713F2"/>
    <w:rsid w:val="00C716EF"/>
    <w:rsid w:val="00C87B8A"/>
    <w:rsid w:val="00C91B33"/>
    <w:rsid w:val="00C9716F"/>
    <w:rsid w:val="00CA2906"/>
    <w:rsid w:val="00CA4415"/>
    <w:rsid w:val="00CD30BE"/>
    <w:rsid w:val="00D01AAE"/>
    <w:rsid w:val="00D2063A"/>
    <w:rsid w:val="00D228B6"/>
    <w:rsid w:val="00D46DB7"/>
    <w:rsid w:val="00D652F7"/>
    <w:rsid w:val="00D81F19"/>
    <w:rsid w:val="00D84537"/>
    <w:rsid w:val="00D863EE"/>
    <w:rsid w:val="00DB6625"/>
    <w:rsid w:val="00DC4316"/>
    <w:rsid w:val="00DD5487"/>
    <w:rsid w:val="00DF3C2C"/>
    <w:rsid w:val="00E00100"/>
    <w:rsid w:val="00E13E4C"/>
    <w:rsid w:val="00E301DA"/>
    <w:rsid w:val="00E40D3E"/>
    <w:rsid w:val="00E40F90"/>
    <w:rsid w:val="00E45CE2"/>
    <w:rsid w:val="00E63A3F"/>
    <w:rsid w:val="00E91C2B"/>
    <w:rsid w:val="00E94D86"/>
    <w:rsid w:val="00EA143B"/>
    <w:rsid w:val="00EA4056"/>
    <w:rsid w:val="00EA59D4"/>
    <w:rsid w:val="00EB6D84"/>
    <w:rsid w:val="00ED46CA"/>
    <w:rsid w:val="00EF0F94"/>
    <w:rsid w:val="00EF2938"/>
    <w:rsid w:val="00EF3685"/>
    <w:rsid w:val="00F0274E"/>
    <w:rsid w:val="00F12383"/>
    <w:rsid w:val="00F2162E"/>
    <w:rsid w:val="00F22B00"/>
    <w:rsid w:val="00F3413D"/>
    <w:rsid w:val="00FA4800"/>
    <w:rsid w:val="00FB32AE"/>
    <w:rsid w:val="00FE40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31DB7EF-05A4-467B-9216-7E6D3FB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eastAsia="en-US"/>
    </w:rPr>
  </w:style>
  <w:style w:type="paragraph" w:styleId="Balk1">
    <w:name w:val="heading 1"/>
    <w:basedOn w:val="Normal"/>
    <w:next w:val="Normal"/>
    <w:qFormat/>
    <w:pPr>
      <w:keepNext/>
      <w:numPr>
        <w:numId w:val="1"/>
      </w:numPr>
      <w:spacing w:before="180" w:after="120"/>
      <w:jc w:val="center"/>
      <w:outlineLvl w:val="0"/>
    </w:pPr>
    <w:rPr>
      <w:b/>
      <w:bCs/>
      <w:sz w:val="22"/>
      <w:szCs w:val="22"/>
    </w:rPr>
  </w:style>
  <w:style w:type="paragraph" w:styleId="Balk2">
    <w:name w:val="heading 2"/>
    <w:basedOn w:val="Normal"/>
    <w:next w:val="Normal"/>
    <w:qFormat/>
    <w:pPr>
      <w:keepNext/>
      <w:numPr>
        <w:ilvl w:val="1"/>
        <w:numId w:val="1"/>
      </w:numPr>
      <w:spacing w:before="180" w:after="120"/>
      <w:outlineLvl w:val="1"/>
    </w:pPr>
    <w:rPr>
      <w:b/>
      <w:bCs/>
      <w:sz w:val="18"/>
      <w:szCs w:val="18"/>
    </w:rPr>
  </w:style>
  <w:style w:type="paragraph" w:styleId="Balk3">
    <w:name w:val="heading 3"/>
    <w:basedOn w:val="Normal"/>
    <w:next w:val="Normal"/>
    <w:qFormat/>
    <w:pPr>
      <w:keepNext/>
      <w:numPr>
        <w:ilvl w:val="2"/>
        <w:numId w:val="1"/>
      </w:numPr>
      <w:spacing w:before="180" w:after="120"/>
      <w:outlineLvl w:val="2"/>
    </w:pPr>
    <w:rPr>
      <w:i/>
      <w:iCs/>
      <w:sz w:val="18"/>
      <w:szCs w:val="18"/>
    </w:rPr>
  </w:style>
  <w:style w:type="paragraph" w:styleId="Balk4">
    <w:name w:val="heading 4"/>
    <w:basedOn w:val="Normal"/>
    <w:next w:val="Normal"/>
    <w:qFormat/>
    <w:pPr>
      <w:keepNext/>
      <w:numPr>
        <w:ilvl w:val="3"/>
        <w:numId w:val="1"/>
      </w:numPr>
      <w:spacing w:before="240" w:after="60"/>
      <w:outlineLvl w:val="3"/>
    </w:pPr>
    <w:rPr>
      <w:b/>
      <w:bCs/>
      <w:i/>
      <w:iCs/>
      <w:sz w:val="18"/>
      <w:szCs w:val="18"/>
    </w:rPr>
  </w:style>
  <w:style w:type="paragraph" w:styleId="Balk5">
    <w:name w:val="heading 5"/>
    <w:basedOn w:val="Normal"/>
    <w:next w:val="Normal"/>
    <w:qFormat/>
    <w:pPr>
      <w:numPr>
        <w:ilvl w:val="4"/>
        <w:numId w:val="1"/>
      </w:numPr>
      <w:spacing w:before="240" w:after="60"/>
      <w:outlineLvl w:val="4"/>
    </w:pPr>
    <w:rPr>
      <w:sz w:val="18"/>
      <w:szCs w:val="18"/>
    </w:rPr>
  </w:style>
  <w:style w:type="paragraph" w:styleId="Balk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pPr>
      <w:numPr>
        <w:ilvl w:val="6"/>
        <w:numId w:val="1"/>
      </w:numPr>
      <w:spacing w:before="240" w:after="60"/>
      <w:outlineLvl w:val="6"/>
    </w:pPr>
    <w:rPr>
      <w:rFonts w:ascii="Arial" w:hAnsi="Arial" w:cs="Arial"/>
    </w:rPr>
  </w:style>
  <w:style w:type="paragraph" w:styleId="Balk8">
    <w:name w:val="heading 8"/>
    <w:basedOn w:val="Normal"/>
    <w:next w:val="Normal"/>
    <w:qFormat/>
    <w:pPr>
      <w:numPr>
        <w:ilvl w:val="7"/>
        <w:numId w:val="1"/>
      </w:numPr>
      <w:spacing w:before="240" w:after="60"/>
      <w:outlineLvl w:val="7"/>
    </w:pPr>
    <w:rPr>
      <w:rFonts w:ascii="Arial" w:hAnsi="Arial" w:cs="Arial"/>
      <w:i/>
      <w:iCs/>
    </w:rPr>
  </w:style>
  <w:style w:type="paragraph" w:styleId="Balk9">
    <w:name w:val="heading 9"/>
    <w:basedOn w:val="Normal"/>
    <w:next w:val="Normal"/>
    <w:qFormat/>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szCs w:val="18"/>
    </w:rPr>
  </w:style>
  <w:style w:type="paragraph" w:styleId="ResimYazs">
    <w:name w:val="caption"/>
    <w:basedOn w:val="Normal"/>
    <w:next w:val="Normal"/>
    <w:qFormat/>
    <w:pPr>
      <w:spacing w:before="120" w:after="240"/>
      <w:ind w:left="289" w:right="289"/>
    </w:pPr>
    <w:rPr>
      <w:i/>
      <w:iCs/>
      <w:sz w:val="18"/>
      <w:szCs w:val="18"/>
    </w:rPr>
  </w:style>
  <w:style w:type="paragraph" w:customStyle="1" w:styleId="Picture">
    <w:name w:val="Picture"/>
    <w:basedOn w:val="Normal"/>
    <w:next w:val="ResimYazs"/>
    <w:pPr>
      <w:keepNext/>
      <w:spacing w:before="200" w:after="60"/>
      <w:ind w:right="43"/>
      <w:jc w:val="center"/>
    </w:pPr>
    <w:rPr>
      <w:sz w:val="18"/>
      <w:szCs w:val="18"/>
    </w:rPr>
  </w:style>
  <w:style w:type="paragraph" w:customStyle="1" w:styleId="URL">
    <w:name w:val="URL"/>
    <w:basedOn w:val="Normal"/>
    <w:rPr>
      <w:rFonts w:ascii="Courier" w:hAnsi="Courier"/>
      <w:lang w:val="en-GB"/>
    </w:rPr>
  </w:style>
  <w:style w:type="character" w:styleId="SonnotBavurusu">
    <w:name w:val="endnote reference"/>
    <w:semiHidden/>
    <w:rPr>
      <w:vertAlign w:val="superscript"/>
    </w:rPr>
  </w:style>
  <w:style w:type="paragraph" w:customStyle="1" w:styleId="Altbilgi">
    <w:name w:val="Altbilgi"/>
    <w:basedOn w:val="Normal"/>
    <w:pPr>
      <w:tabs>
        <w:tab w:val="center" w:pos="4320"/>
        <w:tab w:val="right" w:pos="8640"/>
      </w:tabs>
    </w:pPr>
  </w:style>
  <w:style w:type="paragraph" w:styleId="DipnotMetni">
    <w:name w:val="footnote text"/>
    <w:basedOn w:val="Normal"/>
    <w:semiHidden/>
  </w:style>
  <w:style w:type="character" w:styleId="DipnotBavurusu">
    <w:name w:val="footnote reference"/>
    <w:semiHidden/>
    <w:rPr>
      <w:vertAlign w:val="superscript"/>
    </w:rPr>
  </w:style>
  <w:style w:type="paragraph" w:styleId="MakroMetni">
    <w:name w:val="macro"/>
    <w:basedOn w:val="Normal"/>
    <w:semiHidden/>
    <w:pPr>
      <w:spacing w:after="120"/>
      <w:ind w:right="45"/>
    </w:pPr>
    <w:rPr>
      <w:rFonts w:ascii="Courier New" w:hAnsi="Courier New" w:cs="Courier New"/>
      <w:sz w:val="18"/>
      <w:szCs w:val="18"/>
    </w:rPr>
  </w:style>
  <w:style w:type="character" w:customStyle="1" w:styleId="Superscript">
    <w:name w:val="Superscript"/>
    <w:rPr>
      <w:vertAlign w:val="superscript"/>
    </w:rPr>
  </w:style>
  <w:style w:type="paragraph" w:customStyle="1" w:styleId="Author">
    <w:name w:val="Author"/>
    <w:basedOn w:val="Normal"/>
    <w:next w:val="Normal"/>
    <w:pPr>
      <w:spacing w:before="220" w:after="220"/>
      <w:jc w:val="center"/>
    </w:pPr>
    <w:rPr>
      <w:i/>
      <w:iCs/>
      <w:sz w:val="24"/>
      <w:szCs w:val="24"/>
    </w:rPr>
  </w:style>
  <w:style w:type="paragraph" w:customStyle="1" w:styleId="HeadingBase">
    <w:name w:val="Heading Base"/>
    <w:basedOn w:val="Normal"/>
    <w:next w:val="Normal"/>
    <w:pPr>
      <w:keepNext/>
      <w:keepLines/>
      <w:spacing w:before="240" w:after="120"/>
    </w:pPr>
    <w:rPr>
      <w:rFonts w:ascii="Arial" w:hAnsi="Arial" w:cs="Arial"/>
      <w:b/>
      <w:bCs/>
      <w:kern w:val="28"/>
      <w:sz w:val="36"/>
      <w:szCs w:val="36"/>
    </w:rPr>
  </w:style>
  <w:style w:type="paragraph" w:styleId="GvdeMetniGirintisi">
    <w:name w:val="Body Text Indent"/>
    <w:basedOn w:val="Normal"/>
    <w:pPr>
      <w:numPr>
        <w:numId w:val="4"/>
      </w:numPr>
      <w:spacing w:after="120"/>
      <w:ind w:left="362" w:right="45" w:hanging="181"/>
    </w:pPr>
    <w:rPr>
      <w:sz w:val="18"/>
      <w:szCs w:val="18"/>
    </w:rPr>
  </w:style>
  <w:style w:type="paragraph" w:customStyle="1" w:styleId="BodyTextKeep">
    <w:name w:val="Body Text Keep"/>
    <w:basedOn w:val="Normal"/>
    <w:pPr>
      <w:keepNext/>
      <w:ind w:right="45"/>
    </w:pPr>
    <w:rPr>
      <w:sz w:val="18"/>
      <w:szCs w:val="18"/>
    </w:rPr>
  </w:style>
  <w:style w:type="character" w:styleId="Vurgu">
    <w:name w:val="Emphasis"/>
    <w:qFormat/>
    <w:rPr>
      <w:i/>
      <w:iCs/>
    </w:rPr>
  </w:style>
  <w:style w:type="paragraph" w:customStyle="1" w:styleId="Address">
    <w:name w:val="Address"/>
    <w:basedOn w:val="Normal"/>
    <w:pPr>
      <w:keepLines/>
      <w:ind w:right="4320"/>
    </w:pPr>
    <w:rPr>
      <w:sz w:val="18"/>
      <w:szCs w:val="18"/>
    </w:rPr>
  </w:style>
  <w:style w:type="character" w:styleId="AklamaBavurusu">
    <w:name w:val="annotation reference"/>
    <w:semiHidden/>
    <w:rPr>
      <w:sz w:val="16"/>
      <w:szCs w:val="16"/>
    </w:rPr>
  </w:style>
  <w:style w:type="paragraph" w:customStyle="1" w:styleId="Reference">
    <w:name w:val="Reference"/>
    <w:basedOn w:val="Normal"/>
    <w:pPr>
      <w:numPr>
        <w:numId w:val="2"/>
      </w:numPr>
    </w:pPr>
    <w:rPr>
      <w:sz w:val="18"/>
      <w:szCs w:val="18"/>
    </w:rPr>
  </w:style>
  <w:style w:type="paragraph" w:customStyle="1" w:styleId="Equation">
    <w:name w:val="Equation"/>
    <w:basedOn w:val="Normal"/>
    <w:pPr>
      <w:tabs>
        <w:tab w:val="left" w:pos="567"/>
        <w:tab w:val="right" w:pos="4678"/>
      </w:tabs>
      <w:spacing w:before="120" w:after="120"/>
      <w:jc w:val="left"/>
    </w:pPr>
    <w:rPr>
      <w:sz w:val="18"/>
      <w:szCs w:val="18"/>
    </w:rPr>
  </w:style>
  <w:style w:type="paragraph" w:customStyle="1" w:styleId="Title1">
    <w:name w:val="Title1"/>
    <w:basedOn w:val="Normal"/>
    <w:next w:val="Author"/>
    <w:pPr>
      <w:spacing w:before="100"/>
      <w:ind w:left="1134" w:right="720"/>
      <w:jc w:val="center"/>
    </w:pPr>
    <w:rPr>
      <w:b/>
      <w:bCs/>
      <w:sz w:val="28"/>
      <w:szCs w:val="28"/>
    </w:rPr>
  </w:style>
  <w:style w:type="paragraph" w:customStyle="1" w:styleId="Item">
    <w:name w:val="Item"/>
    <w:basedOn w:val="Normal"/>
    <w:pPr>
      <w:ind w:left="360" w:right="288" w:hanging="360"/>
    </w:pPr>
    <w:rPr>
      <w:sz w:val="18"/>
      <w:szCs w:val="18"/>
    </w:rPr>
  </w:style>
  <w:style w:type="paragraph" w:customStyle="1" w:styleId="Abstract">
    <w:name w:val="Abstract"/>
    <w:basedOn w:val="Normal"/>
    <w:next w:val="Normal"/>
    <w:pPr>
      <w:ind w:right="45"/>
    </w:pPr>
    <w:rPr>
      <w:sz w:val="18"/>
      <w:szCs w:val="18"/>
    </w:rPr>
  </w:style>
  <w:style w:type="paragraph" w:customStyle="1" w:styleId="NumItem">
    <w:name w:val="NumItem"/>
    <w:basedOn w:val="Normal"/>
    <w:pPr>
      <w:numPr>
        <w:numId w:val="3"/>
      </w:numPr>
      <w:ind w:right="288"/>
    </w:pPr>
    <w:rPr>
      <w:sz w:val="18"/>
      <w:szCs w:val="18"/>
    </w:rPr>
  </w:style>
  <w:style w:type="paragraph" w:customStyle="1" w:styleId="Affiliation">
    <w:name w:val="Affiliation"/>
    <w:basedOn w:val="Normal"/>
    <w:pPr>
      <w:jc w:val="center"/>
    </w:pPr>
    <w:rPr>
      <w:sz w:val="24"/>
      <w:szCs w:val="24"/>
    </w:rPr>
  </w:style>
  <w:style w:type="paragraph" w:customStyle="1" w:styleId="AbstractHeading">
    <w:name w:val="AbstractHeading"/>
    <w:basedOn w:val="Abstract"/>
    <w:pPr>
      <w:spacing w:before="80" w:after="120"/>
      <w:jc w:val="center"/>
    </w:pPr>
    <w:rPr>
      <w:b/>
      <w:bCs/>
      <w:sz w:val="22"/>
      <w:szCs w:val="22"/>
    </w:rPr>
  </w:style>
  <w:style w:type="paragraph" w:customStyle="1" w:styleId="BodyTextNext">
    <w:name w:val="Body Text Next"/>
    <w:basedOn w:val="Normal"/>
    <w:pPr>
      <w:ind w:right="45" w:firstLine="284"/>
    </w:pPr>
    <w:rPr>
      <w:sz w:val="18"/>
      <w:szCs w:val="18"/>
    </w:rPr>
  </w:style>
  <w:style w:type="paragraph" w:customStyle="1" w:styleId="stbilgi">
    <w:name w:val="Üstbilgi"/>
    <w:basedOn w:val="Normal"/>
    <w:pPr>
      <w:tabs>
        <w:tab w:val="center" w:pos="4153"/>
        <w:tab w:val="right" w:pos="8306"/>
      </w:tabs>
    </w:pPr>
  </w:style>
  <w:style w:type="character" w:styleId="Kpr">
    <w:name w:val="Hyperlink"/>
    <w:rPr>
      <w:color w:val="0000FF"/>
      <w:u w:val="single"/>
    </w:rPr>
  </w:style>
  <w:style w:type="paragraph" w:customStyle="1" w:styleId="Tablecaption">
    <w:name w:val="Table caption"/>
    <w:basedOn w:val="ResimYazs"/>
    <w:pPr>
      <w:spacing w:before="220" w:after="180"/>
      <w:jc w:val="center"/>
    </w:pPr>
    <w:rPr>
      <w:i w:val="0"/>
      <w:iCs w:val="0"/>
    </w:rPr>
  </w:style>
  <w:style w:type="character" w:styleId="zlenenKpr">
    <w:name w:val="FollowedHyperlink"/>
    <w:rPr>
      <w:color w:val="800080"/>
      <w:u w:val="single"/>
    </w:rPr>
  </w:style>
  <w:style w:type="paragraph" w:styleId="BalonMetni">
    <w:name w:val="Balloon Text"/>
    <w:basedOn w:val="Normal"/>
    <w:semiHidden/>
    <w:rsid w:val="009D0CD7"/>
    <w:rPr>
      <w:rFonts w:ascii="Tahoma" w:hAnsi="Tahoma" w:cs="Tahoma"/>
      <w:sz w:val="16"/>
      <w:szCs w:val="16"/>
    </w:rPr>
  </w:style>
  <w:style w:type="paragraph" w:customStyle="1" w:styleId="Figurecaption">
    <w:name w:val="Figure caption"/>
    <w:basedOn w:val="Tablecaption"/>
    <w:rPr>
      <w:i/>
      <w:iCs/>
    </w:rPr>
  </w:style>
  <w:style w:type="paragraph" w:styleId="GvdeMetni">
    <w:name w:val="Body Text"/>
    <w:basedOn w:val="Normal"/>
    <w:link w:val="GvdeMetniChar"/>
    <w:uiPriority w:val="99"/>
    <w:semiHidden/>
    <w:unhideWhenUsed/>
    <w:rsid w:val="005D75FA"/>
    <w:pPr>
      <w:spacing w:after="120"/>
    </w:pPr>
  </w:style>
  <w:style w:type="character" w:customStyle="1" w:styleId="GvdeMetniChar">
    <w:name w:val="Gövde Metni Char"/>
    <w:basedOn w:val="VarsaylanParagrafYazTipi"/>
    <w:link w:val="GvdeMetni"/>
    <w:uiPriority w:val="99"/>
    <w:semiHidden/>
    <w:rsid w:val="005D75FA"/>
    <w:rPr>
      <w:lang w:eastAsia="en-US"/>
    </w:rPr>
  </w:style>
  <w:style w:type="paragraph" w:customStyle="1" w:styleId="Default">
    <w:name w:val="Default"/>
    <w:rsid w:val="0083077C"/>
    <w:pPr>
      <w:autoSpaceDE w:val="0"/>
      <w:autoSpaceDN w:val="0"/>
      <w:adjustRightInd w:val="0"/>
    </w:pPr>
    <w:rPr>
      <w:rFonts w:eastAsia="PMingLiU"/>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Part-Time\tmpl_97_turkce.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tmpl_97_turkce.dot</Template>
  <TotalTime>123</TotalTime>
  <Pages>3</Pages>
  <Words>1368</Words>
  <Characters>8927</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Title</vt:lpstr>
      <vt:lpstr>Title</vt:lpstr>
    </vt:vector>
  </TitlesOfParts>
  <Company>Gateway 2000</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Ferda Ofli</dc:creator>
  <cp:keywords/>
  <cp:lastModifiedBy>Ozcan</cp:lastModifiedBy>
  <cp:revision>26</cp:revision>
  <cp:lastPrinted>2007-11-28T14:58:00Z</cp:lastPrinted>
  <dcterms:created xsi:type="dcterms:W3CDTF">2026-01-25T19:11:00Z</dcterms:created>
  <dcterms:modified xsi:type="dcterms:W3CDTF">2026-05-04T14:39:00Z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-248884226</vt:i4>
  </property>
  <property fmtid="{D5CDD505-2E9C-101B-9397-08002B2CF9AE}" pid="3" name="_EmailSubject">
    <vt:lpwstr>turkcelestirilmis dosya</vt:lpwstr>
  </property>
  <property fmtid="{D5CDD505-2E9C-101B-9397-08002B2CF9AE}" pid="4" name="_AuthorEmail">
    <vt:lpwstr>fofli@ku.edu.tr</vt:lpwstr>
  </property>
  <property fmtid="{D5CDD505-2E9C-101B-9397-08002B2CF9AE}" pid="5" name="_AuthorEmailDisplayName">
    <vt:lpwstr>~gargani~ Ferda Ofli</vt:lpwstr>
  </property>
  <property fmtid="{D5CDD505-2E9C-101B-9397-08002B2CF9AE}" pid="6" name="_ReviewingToolsShownOnce">
    <vt:lpwstr/>
  </property>
</Properties>
</file>